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3389"/>
        <w:gridCol w:w="1623"/>
        <w:gridCol w:w="2451"/>
      </w:tblGrid>
      <w:tr w:rsidR="003077FE" w:rsidRPr="0010400A" w:rsidTr="0094023F">
        <w:trPr>
          <w:trHeight w:val="893"/>
        </w:trPr>
        <w:tc>
          <w:tcPr>
            <w:tcW w:w="1124" w:type="pct"/>
            <w:shd w:val="clear" w:color="auto" w:fill="auto"/>
            <w:vAlign w:val="center"/>
          </w:tcPr>
          <w:p w:rsidR="00A408D6" w:rsidRPr="0010400A" w:rsidRDefault="0094023F" w:rsidP="00A408D6">
            <w:pPr>
              <w:spacing w:line="40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/>
                <w:sz w:val="28"/>
                <w:szCs w:val="28"/>
              </w:rPr>
              <w:t>標案名稱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A408D6" w:rsidRPr="0010400A" w:rsidRDefault="00A408D6" w:rsidP="00A408D6">
            <w:pPr>
              <w:spacing w:line="400" w:lineRule="exact"/>
              <w:jc w:val="center"/>
              <w:rPr>
                <w:rFonts w:eastAsia="標楷體"/>
              </w:rPr>
            </w:pPr>
            <w:r w:rsidRPr="0010400A">
              <w:rPr>
                <w:rFonts w:eastAsia="標楷體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408D6" w:rsidRPr="0010400A" w:rsidRDefault="0094023F" w:rsidP="0094023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8"/>
                <w:szCs w:val="28"/>
              </w:rPr>
              <w:t>開標日期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A408D6" w:rsidRPr="0010400A" w:rsidRDefault="0094023F" w:rsidP="0094023F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10400A"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/>
              </w:rPr>
              <w:t>日</w:t>
            </w:r>
          </w:p>
        </w:tc>
      </w:tr>
      <w:tr w:rsidR="0094023F" w:rsidRPr="0010400A" w:rsidTr="0094023F">
        <w:trPr>
          <w:trHeight w:val="893"/>
        </w:trPr>
        <w:tc>
          <w:tcPr>
            <w:tcW w:w="1124" w:type="pct"/>
            <w:shd w:val="clear" w:color="auto" w:fill="auto"/>
            <w:vAlign w:val="center"/>
          </w:tcPr>
          <w:p w:rsidR="0094023F" w:rsidRPr="0010400A" w:rsidRDefault="0094023F" w:rsidP="00A408D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8"/>
                <w:szCs w:val="28"/>
              </w:rPr>
              <w:t>案號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94023F" w:rsidRPr="0010400A" w:rsidRDefault="0094023F" w:rsidP="00A408D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94023F" w:rsidRPr="0010400A" w:rsidRDefault="0094023F" w:rsidP="00A408D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8"/>
                <w:szCs w:val="28"/>
              </w:rPr>
              <w:t>廠商</w:t>
            </w:r>
            <w:r w:rsidR="0064573E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94023F" w:rsidRPr="0010400A" w:rsidRDefault="0094023F" w:rsidP="00A408D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94023F" w:rsidRPr="0010400A" w:rsidTr="008425BC">
        <w:trPr>
          <w:trHeight w:val="613"/>
        </w:trPr>
        <w:tc>
          <w:tcPr>
            <w:tcW w:w="1124" w:type="pct"/>
            <w:shd w:val="clear" w:color="auto" w:fill="auto"/>
          </w:tcPr>
          <w:p w:rsidR="00A408D6" w:rsidRPr="0010400A" w:rsidRDefault="00A408D6" w:rsidP="00A408D6">
            <w:pPr>
              <w:spacing w:line="400" w:lineRule="exact"/>
              <w:jc w:val="center"/>
              <w:rPr>
                <w:rFonts w:eastAsia="標楷體"/>
              </w:rPr>
            </w:pPr>
            <w:r w:rsidRPr="0010400A">
              <w:rPr>
                <w:rFonts w:eastAsia="標楷體"/>
              </w:rPr>
              <w:t>限期提出說明期限</w:t>
            </w:r>
          </w:p>
        </w:tc>
        <w:tc>
          <w:tcPr>
            <w:tcW w:w="3876" w:type="pct"/>
            <w:gridSpan w:val="3"/>
            <w:shd w:val="clear" w:color="auto" w:fill="auto"/>
            <w:vAlign w:val="center"/>
          </w:tcPr>
          <w:p w:rsidR="00A408D6" w:rsidRPr="0010400A" w:rsidRDefault="00A408D6" w:rsidP="00A408D6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/>
              </w:rPr>
              <w:t>日請廠商於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/>
              </w:rPr>
              <w:t>日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 w:hint="eastAsia"/>
                <w:u w:val="single"/>
              </w:rPr>
              <w:t xml:space="preserve">  </w:t>
            </w:r>
            <w:r w:rsidRPr="0010400A">
              <w:rPr>
                <w:rFonts w:eastAsia="標楷體"/>
              </w:rPr>
              <w:t>時前提出說明</w:t>
            </w:r>
          </w:p>
        </w:tc>
      </w:tr>
      <w:tr w:rsidR="0094023F" w:rsidRPr="0010400A" w:rsidTr="008425BC">
        <w:trPr>
          <w:trHeight w:val="884"/>
        </w:trPr>
        <w:tc>
          <w:tcPr>
            <w:tcW w:w="1124" w:type="pct"/>
            <w:shd w:val="clear" w:color="auto" w:fill="auto"/>
          </w:tcPr>
          <w:p w:rsidR="00A408D6" w:rsidRPr="0010400A" w:rsidRDefault="00A408D6" w:rsidP="00A408D6">
            <w:pPr>
              <w:spacing w:line="400" w:lineRule="exact"/>
              <w:jc w:val="center"/>
              <w:rPr>
                <w:rFonts w:eastAsia="標楷體"/>
              </w:rPr>
            </w:pPr>
            <w:r w:rsidRPr="0010400A">
              <w:rPr>
                <w:rFonts w:eastAsia="標楷體"/>
              </w:rPr>
              <w:t>標價偏低情形</w:t>
            </w:r>
          </w:p>
        </w:tc>
        <w:tc>
          <w:tcPr>
            <w:tcW w:w="3876" w:type="pct"/>
            <w:gridSpan w:val="3"/>
            <w:shd w:val="clear" w:color="auto" w:fill="auto"/>
            <w:vAlign w:val="center"/>
          </w:tcPr>
          <w:p w:rsidR="00A408D6" w:rsidRPr="00344D11" w:rsidRDefault="00A408D6" w:rsidP="00A408D6">
            <w:pPr>
              <w:spacing w:line="400" w:lineRule="exact"/>
              <w:jc w:val="both"/>
              <w:rPr>
                <w:rFonts w:eastAsia="標楷體"/>
                <w:bCs/>
                <w:spacing w:val="-10"/>
              </w:rPr>
            </w:pPr>
            <w:r w:rsidRPr="00344D11">
              <w:rPr>
                <w:rFonts w:eastAsia="標楷體"/>
                <w:bCs/>
                <w:spacing w:val="-10"/>
                <w:sz w:val="40"/>
                <w:szCs w:val="40"/>
              </w:rPr>
              <w:t>□</w:t>
            </w:r>
            <w:r w:rsidRPr="00344D11">
              <w:rPr>
                <w:rFonts w:eastAsia="標楷體"/>
                <w:bCs/>
                <w:spacing w:val="-10"/>
              </w:rPr>
              <w:t>總標價低於底價百分之八十</w:t>
            </w:r>
          </w:p>
          <w:p w:rsidR="00A408D6" w:rsidRPr="00344D11" w:rsidRDefault="00A408D6" w:rsidP="00A408D6">
            <w:pPr>
              <w:spacing w:line="400" w:lineRule="exact"/>
              <w:jc w:val="both"/>
              <w:rPr>
                <w:rStyle w:val="af4"/>
                <w:rFonts w:eastAsia="標楷體"/>
                <w:b w:val="0"/>
                <w:bCs w:val="0"/>
              </w:rPr>
            </w:pPr>
            <w:r w:rsidRPr="00344D11">
              <w:rPr>
                <w:rFonts w:eastAsia="標楷體"/>
                <w:bCs/>
                <w:spacing w:val="-10"/>
                <w:sz w:val="40"/>
                <w:szCs w:val="40"/>
              </w:rPr>
              <w:t>□</w:t>
            </w:r>
            <w:r w:rsidRPr="00344D11">
              <w:rPr>
                <w:rStyle w:val="af4"/>
                <w:rFonts w:eastAsia="標楷體"/>
                <w:b w:val="0"/>
                <w:bCs w:val="0"/>
              </w:rPr>
              <w:t>總標價低於預算金額或預估需用金額之百分之七十</w:t>
            </w:r>
          </w:p>
          <w:p w:rsidR="00A408D6" w:rsidRPr="00344D11" w:rsidRDefault="00A408D6" w:rsidP="00A408D6">
            <w:pPr>
              <w:spacing w:line="400" w:lineRule="exact"/>
              <w:jc w:val="both"/>
              <w:rPr>
                <w:rStyle w:val="af4"/>
                <w:rFonts w:eastAsia="標楷體"/>
                <w:b w:val="0"/>
                <w:bCs w:val="0"/>
              </w:rPr>
            </w:pPr>
            <w:r w:rsidRPr="00344D11">
              <w:rPr>
                <w:rFonts w:eastAsia="標楷體"/>
                <w:bCs/>
                <w:spacing w:val="-10"/>
                <w:sz w:val="40"/>
                <w:szCs w:val="40"/>
              </w:rPr>
              <w:t>□</w:t>
            </w:r>
            <w:r w:rsidRPr="00344D11">
              <w:rPr>
                <w:rStyle w:val="af4"/>
                <w:rFonts w:eastAsia="標楷體"/>
                <w:b w:val="0"/>
                <w:bCs w:val="0"/>
              </w:rPr>
              <w:t>部分標價低於相同部分項目底價之百分之七十</w:t>
            </w:r>
          </w:p>
          <w:p w:rsidR="00A408D6" w:rsidRPr="00344D11" w:rsidRDefault="00A408D6" w:rsidP="00A408D6">
            <w:pPr>
              <w:spacing w:line="400" w:lineRule="exact"/>
              <w:jc w:val="both"/>
              <w:rPr>
                <w:rStyle w:val="af4"/>
                <w:rFonts w:eastAsia="標楷體"/>
                <w:b w:val="0"/>
                <w:bCs w:val="0"/>
              </w:rPr>
            </w:pPr>
            <w:r w:rsidRPr="00344D11">
              <w:rPr>
                <w:rFonts w:eastAsia="標楷體"/>
                <w:bCs/>
                <w:spacing w:val="-10"/>
                <w:sz w:val="40"/>
                <w:szCs w:val="40"/>
              </w:rPr>
              <w:t>□</w:t>
            </w:r>
            <w:r w:rsidRPr="00344D11">
              <w:rPr>
                <w:rStyle w:val="af4"/>
                <w:rFonts w:eastAsia="標楷體"/>
                <w:b w:val="0"/>
                <w:bCs w:val="0"/>
              </w:rPr>
              <w:t>部分標價低於其他機關最近辦理相同採購決標價之百分之七十</w:t>
            </w:r>
          </w:p>
          <w:p w:rsidR="00A408D6" w:rsidRPr="00344D11" w:rsidRDefault="00A408D6" w:rsidP="00A408D6">
            <w:pPr>
              <w:spacing w:line="400" w:lineRule="exact"/>
              <w:jc w:val="both"/>
              <w:rPr>
                <w:rFonts w:eastAsia="標楷體"/>
              </w:rPr>
            </w:pPr>
            <w:r w:rsidRPr="00344D11">
              <w:rPr>
                <w:rFonts w:eastAsia="標楷體"/>
                <w:bCs/>
                <w:spacing w:val="-10"/>
                <w:sz w:val="40"/>
                <w:szCs w:val="40"/>
              </w:rPr>
              <w:t>□</w:t>
            </w:r>
            <w:r w:rsidRPr="00344D11">
              <w:rPr>
                <w:rStyle w:val="af4"/>
                <w:rFonts w:eastAsia="標楷體"/>
                <w:b w:val="0"/>
                <w:bCs w:val="0"/>
              </w:rPr>
              <w:t>部分標價低於可供參考之一般價格之百分之七十</w:t>
            </w:r>
          </w:p>
        </w:tc>
      </w:tr>
      <w:tr w:rsidR="0094023F" w:rsidRPr="0010400A" w:rsidTr="006C0366">
        <w:trPr>
          <w:trHeight w:val="5953"/>
        </w:trPr>
        <w:tc>
          <w:tcPr>
            <w:tcW w:w="1124" w:type="pct"/>
            <w:shd w:val="clear" w:color="auto" w:fill="auto"/>
          </w:tcPr>
          <w:p w:rsidR="00A408D6" w:rsidRDefault="0094023F" w:rsidP="0094023F">
            <w:pPr>
              <w:spacing w:line="400" w:lineRule="exact"/>
              <w:jc w:val="center"/>
              <w:rPr>
                <w:rFonts w:eastAsia="標楷體"/>
              </w:rPr>
            </w:pPr>
            <w:r w:rsidRPr="0094023F">
              <w:rPr>
                <w:rFonts w:eastAsia="標楷體"/>
              </w:rPr>
              <w:t>最低標廠商說明</w:t>
            </w:r>
          </w:p>
          <w:p w:rsidR="0094023F" w:rsidRPr="0094023F" w:rsidRDefault="0094023F" w:rsidP="0094023F">
            <w:pPr>
              <w:spacing w:line="400" w:lineRule="exact"/>
              <w:jc w:val="center"/>
              <w:rPr>
                <w:rFonts w:eastAsia="標楷體"/>
              </w:rPr>
            </w:pPr>
            <w:r w:rsidRPr="0094023F">
              <w:rPr>
                <w:rFonts w:eastAsia="標楷體"/>
              </w:rPr>
              <w:t>（欄位不足得另以</w:t>
            </w:r>
            <w:r w:rsidRPr="0094023F">
              <w:rPr>
                <w:rFonts w:eastAsia="標楷體"/>
              </w:rPr>
              <w:t>A4</w:t>
            </w:r>
            <w:r w:rsidRPr="0094023F">
              <w:rPr>
                <w:rFonts w:eastAsia="標楷體"/>
              </w:rPr>
              <w:t>紙張書寫）</w:t>
            </w:r>
          </w:p>
        </w:tc>
        <w:tc>
          <w:tcPr>
            <w:tcW w:w="3876" w:type="pct"/>
            <w:gridSpan w:val="3"/>
            <w:shd w:val="clear" w:color="auto" w:fill="auto"/>
          </w:tcPr>
          <w:p w:rsidR="0094023F" w:rsidRDefault="0094023F" w:rsidP="0094023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一、廠商提出說明之事項，可包括：（1）標價為何偏低；（2）以該標價</w:t>
            </w:r>
            <w:proofErr w:type="gramStart"/>
            <w:r>
              <w:rPr>
                <w:rFonts w:ascii="標楷體" w:eastAsia="標楷體" w:hAnsi="標楷體"/>
                <w:szCs w:val="27"/>
              </w:rPr>
              <w:t>承作</w:t>
            </w:r>
            <w:proofErr w:type="gramEnd"/>
            <w:r>
              <w:rPr>
                <w:rFonts w:ascii="標楷體" w:eastAsia="標楷體" w:hAnsi="標楷體"/>
                <w:szCs w:val="27"/>
              </w:rPr>
              <w:t>，為何不會有降低品質、不能誠信履約之虞或其他特殊情形，並據以作為認定廠商說明是否合理之依據。廠商提出之說明，與完成招標</w:t>
            </w:r>
            <w:proofErr w:type="gramStart"/>
            <w:r>
              <w:rPr>
                <w:rFonts w:ascii="標楷體" w:eastAsia="標楷體" w:hAnsi="標楷體"/>
                <w:szCs w:val="27"/>
              </w:rPr>
              <w:t>標</w:t>
            </w:r>
            <w:proofErr w:type="gramEnd"/>
            <w:r>
              <w:rPr>
                <w:rFonts w:ascii="標楷體" w:eastAsia="標楷體" w:hAnsi="標楷體"/>
                <w:szCs w:val="27"/>
              </w:rPr>
              <w:t>的之事項無關者，不予接受。</w:t>
            </w:r>
          </w:p>
          <w:p w:rsidR="00A408D6" w:rsidRPr="0010400A" w:rsidRDefault="0094023F" w:rsidP="0094023F">
            <w:pPr>
              <w:spacing w:line="400" w:lineRule="exact"/>
              <w:ind w:left="480" w:hangingChars="200" w:hanging="480"/>
              <w:rPr>
                <w:rFonts w:eastAsia="標楷體"/>
              </w:rPr>
            </w:pPr>
            <w:r>
              <w:rPr>
                <w:rFonts w:ascii="標楷體" w:eastAsia="標楷體" w:hAnsi="標楷體"/>
                <w:szCs w:val="27"/>
              </w:rPr>
              <w:t>二、說明：</w:t>
            </w:r>
          </w:p>
          <w:p w:rsidR="005C7356" w:rsidRDefault="005C7356" w:rsidP="00A408D6">
            <w:pPr>
              <w:spacing w:line="400" w:lineRule="exact"/>
              <w:rPr>
                <w:rFonts w:eastAsia="標楷體"/>
              </w:rPr>
            </w:pPr>
          </w:p>
          <w:p w:rsidR="005C7356" w:rsidRDefault="005C7356" w:rsidP="00A408D6">
            <w:pPr>
              <w:spacing w:line="400" w:lineRule="exact"/>
              <w:rPr>
                <w:rFonts w:eastAsia="標楷體"/>
              </w:rPr>
            </w:pPr>
          </w:p>
          <w:p w:rsidR="005C7356" w:rsidRDefault="005C7356" w:rsidP="00A408D6">
            <w:pPr>
              <w:spacing w:line="400" w:lineRule="exact"/>
              <w:rPr>
                <w:rFonts w:eastAsia="標楷體"/>
              </w:rPr>
            </w:pPr>
          </w:p>
          <w:p w:rsidR="005C7356" w:rsidRDefault="005C7356" w:rsidP="00A408D6">
            <w:pPr>
              <w:spacing w:line="400" w:lineRule="exact"/>
              <w:rPr>
                <w:rFonts w:eastAsia="標楷體"/>
              </w:rPr>
            </w:pPr>
          </w:p>
          <w:p w:rsidR="005C7356" w:rsidRDefault="005C7356" w:rsidP="00A408D6">
            <w:pPr>
              <w:spacing w:line="400" w:lineRule="exact"/>
              <w:rPr>
                <w:rFonts w:eastAsia="標楷體"/>
              </w:rPr>
            </w:pPr>
          </w:p>
          <w:p w:rsidR="005C7356" w:rsidRDefault="005C7356" w:rsidP="00A408D6">
            <w:pPr>
              <w:spacing w:line="400" w:lineRule="exact"/>
              <w:rPr>
                <w:rFonts w:eastAsia="標楷體"/>
              </w:rPr>
            </w:pPr>
          </w:p>
          <w:p w:rsidR="005C7356" w:rsidRDefault="005C7356" w:rsidP="00A408D6">
            <w:pPr>
              <w:spacing w:line="400" w:lineRule="exact"/>
              <w:rPr>
                <w:rFonts w:eastAsia="標楷體"/>
              </w:rPr>
            </w:pPr>
          </w:p>
          <w:p w:rsidR="005C7356" w:rsidRDefault="005C7356" w:rsidP="00A408D6">
            <w:pPr>
              <w:spacing w:line="400" w:lineRule="exact"/>
              <w:rPr>
                <w:rFonts w:eastAsia="標楷體"/>
              </w:rPr>
            </w:pPr>
          </w:p>
          <w:p w:rsidR="005C7356" w:rsidRPr="0010400A" w:rsidRDefault="005C7356" w:rsidP="00A408D6">
            <w:pPr>
              <w:spacing w:line="400" w:lineRule="exact"/>
              <w:rPr>
                <w:rFonts w:eastAsia="標楷體"/>
              </w:rPr>
            </w:pPr>
          </w:p>
        </w:tc>
      </w:tr>
      <w:tr w:rsidR="00A408D6" w:rsidRPr="0010400A" w:rsidTr="00B0285E">
        <w:trPr>
          <w:trHeight w:val="2551"/>
        </w:trPr>
        <w:tc>
          <w:tcPr>
            <w:tcW w:w="5000" w:type="pct"/>
            <w:gridSpan w:val="4"/>
            <w:shd w:val="clear" w:color="auto" w:fill="auto"/>
          </w:tcPr>
          <w:p w:rsidR="00A408D6" w:rsidRPr="0010400A" w:rsidRDefault="00A408D6" w:rsidP="00A408D6">
            <w:pPr>
              <w:spacing w:line="400" w:lineRule="exact"/>
              <w:rPr>
                <w:rFonts w:eastAsia="標楷體"/>
              </w:rPr>
            </w:pPr>
            <w:r w:rsidRPr="0010400A">
              <w:rPr>
                <w:rFonts w:eastAsia="標楷體"/>
              </w:rPr>
              <w:t xml:space="preserve">公司章　　　　　　　　　　　</w:t>
            </w:r>
            <w:r>
              <w:rPr>
                <w:rFonts w:eastAsia="標楷體" w:hint="eastAsia"/>
              </w:rPr>
              <w:t xml:space="preserve">      </w:t>
            </w:r>
            <w:r w:rsidRPr="0010400A">
              <w:rPr>
                <w:rFonts w:eastAsia="標楷體"/>
              </w:rPr>
              <w:t xml:space="preserve">　　　負責人章</w:t>
            </w:r>
          </w:p>
          <w:p w:rsidR="00A408D6" w:rsidRDefault="00A408D6" w:rsidP="00A408D6">
            <w:pPr>
              <w:spacing w:line="400" w:lineRule="exact"/>
              <w:rPr>
                <w:rFonts w:eastAsia="標楷體"/>
              </w:rPr>
            </w:pPr>
          </w:p>
          <w:p w:rsidR="00B0285E" w:rsidRDefault="00B0285E" w:rsidP="00A408D6">
            <w:pPr>
              <w:spacing w:line="400" w:lineRule="exact"/>
              <w:rPr>
                <w:rFonts w:eastAsia="標楷體"/>
              </w:rPr>
            </w:pPr>
          </w:p>
          <w:p w:rsidR="00A408D6" w:rsidRPr="0010400A" w:rsidRDefault="00A408D6" w:rsidP="00A408D6">
            <w:pPr>
              <w:spacing w:line="400" w:lineRule="exact"/>
              <w:rPr>
                <w:rFonts w:eastAsia="標楷體"/>
              </w:rPr>
            </w:pPr>
          </w:p>
          <w:p w:rsidR="00A408D6" w:rsidRPr="0010400A" w:rsidRDefault="00A408D6" w:rsidP="00A408D6">
            <w:pPr>
              <w:spacing w:line="400" w:lineRule="exact"/>
              <w:rPr>
                <w:rFonts w:eastAsia="標楷體"/>
              </w:rPr>
            </w:pPr>
          </w:p>
          <w:p w:rsidR="00A408D6" w:rsidRPr="0010400A" w:rsidRDefault="00A408D6" w:rsidP="00A408D6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</w:t>
            </w:r>
            <w:r w:rsidRPr="0010400A">
              <w:rPr>
                <w:rFonts w:eastAsia="標楷體"/>
              </w:rPr>
              <w:t xml:space="preserve">　</w:t>
            </w:r>
            <w:r w:rsidRPr="0010400A">
              <w:rPr>
                <w:rFonts w:eastAsia="標楷體"/>
              </w:rPr>
              <w:t xml:space="preserve"> </w:t>
            </w:r>
            <w:r w:rsidRPr="0010400A">
              <w:rPr>
                <w:rFonts w:eastAsia="標楷體"/>
              </w:rPr>
              <w:t>年</w:t>
            </w:r>
            <w:r w:rsidRPr="0010400A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</w:t>
            </w:r>
            <w:r w:rsidRPr="0010400A">
              <w:rPr>
                <w:rFonts w:eastAsia="標楷體"/>
              </w:rPr>
              <w:t xml:space="preserve">　月　</w:t>
            </w:r>
            <w:r>
              <w:rPr>
                <w:rFonts w:eastAsia="標楷體" w:hint="eastAsia"/>
              </w:rPr>
              <w:t xml:space="preserve">     </w:t>
            </w:r>
            <w:r w:rsidRPr="0010400A">
              <w:rPr>
                <w:rFonts w:eastAsia="標楷體"/>
              </w:rPr>
              <w:t xml:space="preserve"> </w:t>
            </w:r>
            <w:r w:rsidRPr="0010400A">
              <w:rPr>
                <w:rFonts w:eastAsia="標楷體"/>
              </w:rPr>
              <w:t>日</w:t>
            </w:r>
          </w:p>
        </w:tc>
      </w:tr>
      <w:tr w:rsidR="00D32F96" w:rsidRPr="0010400A" w:rsidTr="00721C6C">
        <w:tc>
          <w:tcPr>
            <w:tcW w:w="5000" w:type="pct"/>
            <w:gridSpan w:val="4"/>
            <w:shd w:val="clear" w:color="auto" w:fill="auto"/>
            <w:vAlign w:val="center"/>
          </w:tcPr>
          <w:p w:rsidR="00D32F96" w:rsidRPr="00721C6C" w:rsidRDefault="00B90846" w:rsidP="00721C6C">
            <w:pPr>
              <w:spacing w:line="4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lastRenderedPageBreak/>
              <w:t>請購單位</w:t>
            </w:r>
            <w:r w:rsidR="00D32F96" w:rsidRPr="00721C6C">
              <w:rPr>
                <w:rFonts w:eastAsia="標楷體"/>
                <w:b/>
                <w:color w:val="000000"/>
                <w:sz w:val="36"/>
                <w:szCs w:val="36"/>
              </w:rPr>
              <w:t>審查</w:t>
            </w: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意見</w:t>
            </w:r>
          </w:p>
        </w:tc>
      </w:tr>
      <w:tr w:rsidR="00B90846" w:rsidRPr="0010400A" w:rsidTr="00721C6C">
        <w:tc>
          <w:tcPr>
            <w:tcW w:w="5000" w:type="pct"/>
            <w:gridSpan w:val="4"/>
            <w:shd w:val="clear" w:color="auto" w:fill="auto"/>
            <w:vAlign w:val="center"/>
          </w:tcPr>
          <w:p w:rsidR="00B90846" w:rsidRPr="00C83FA1" w:rsidRDefault="00B90846" w:rsidP="00C83FA1">
            <w:pPr>
              <w:spacing w:line="320" w:lineRule="exact"/>
              <w:ind w:left="341" w:hangingChars="71" w:hanging="341"/>
              <w:jc w:val="both"/>
              <w:rPr>
                <w:rFonts w:eastAsia="標楷體"/>
                <w:color w:val="000000"/>
              </w:rPr>
            </w:pPr>
            <w:r w:rsidRPr="006C0366">
              <w:rPr>
                <w:rFonts w:eastAsia="標楷體"/>
                <w:color w:val="000000"/>
                <w:sz w:val="48"/>
                <w:szCs w:val="48"/>
              </w:rPr>
              <w:t>□</w:t>
            </w:r>
            <w:r w:rsidRPr="00C83FA1">
              <w:rPr>
                <w:rFonts w:eastAsia="標楷體"/>
                <w:color w:val="000000"/>
              </w:rPr>
              <w:t>廠商說明合理</w:t>
            </w:r>
            <w:r w:rsidR="00C83FA1">
              <w:rPr>
                <w:rFonts w:eastAsia="標楷體" w:hint="eastAsia"/>
                <w:color w:val="000000"/>
              </w:rPr>
              <w:t>，</w:t>
            </w:r>
            <w:r w:rsidRPr="00C83FA1">
              <w:rPr>
                <w:rFonts w:eastAsia="標楷體" w:hint="eastAsia"/>
                <w:color w:val="000000"/>
              </w:rPr>
              <w:t>建議</w:t>
            </w:r>
            <w:r w:rsidRPr="00C83FA1">
              <w:rPr>
                <w:rFonts w:eastAsia="標楷體"/>
                <w:color w:val="000000"/>
              </w:rPr>
              <w:t>照</w:t>
            </w:r>
            <w:proofErr w:type="gramStart"/>
            <w:r w:rsidRPr="00C83FA1">
              <w:rPr>
                <w:rFonts w:eastAsia="標楷體"/>
                <w:color w:val="000000"/>
              </w:rPr>
              <w:t>價決標予</w:t>
            </w:r>
            <w:proofErr w:type="gramEnd"/>
            <w:r w:rsidRPr="00C83FA1">
              <w:rPr>
                <w:rFonts w:eastAsia="標楷體"/>
                <w:color w:val="000000"/>
              </w:rPr>
              <w:t>最低標廠商。</w:t>
            </w:r>
          </w:p>
          <w:p w:rsidR="00B90846" w:rsidRPr="00C83FA1" w:rsidRDefault="006C0366" w:rsidP="00C83FA1">
            <w:pPr>
              <w:spacing w:line="320" w:lineRule="exact"/>
              <w:ind w:left="341" w:hangingChars="71" w:hanging="341"/>
              <w:jc w:val="both"/>
              <w:rPr>
                <w:rFonts w:eastAsia="標楷體"/>
                <w:color w:val="000000"/>
              </w:rPr>
            </w:pPr>
            <w:r w:rsidRPr="006C0366">
              <w:rPr>
                <w:rFonts w:eastAsia="標楷體"/>
                <w:color w:val="000000"/>
                <w:sz w:val="48"/>
                <w:szCs w:val="48"/>
              </w:rPr>
              <w:t>□</w:t>
            </w:r>
            <w:r w:rsidR="00B90846" w:rsidRPr="00C83FA1">
              <w:rPr>
                <w:rFonts w:eastAsia="標楷體"/>
                <w:color w:val="000000"/>
              </w:rPr>
              <w:t>廠商說明尚非完全合理</w:t>
            </w:r>
            <w:r w:rsidR="00C83FA1">
              <w:rPr>
                <w:rFonts w:eastAsia="標楷體" w:hint="eastAsia"/>
                <w:color w:val="000000"/>
              </w:rPr>
              <w:t>(</w:t>
            </w:r>
            <w:r w:rsidR="00C83FA1">
              <w:rPr>
                <w:rFonts w:eastAsia="標楷體" w:hint="eastAsia"/>
                <w:color w:val="000000"/>
              </w:rPr>
              <w:t>請詳述原因</w:t>
            </w:r>
            <w:r w:rsidR="00C83FA1">
              <w:rPr>
                <w:rFonts w:eastAsia="標楷體" w:hint="eastAsia"/>
                <w:color w:val="000000"/>
              </w:rPr>
              <w:t>)</w:t>
            </w:r>
            <w:r w:rsidR="00B90846" w:rsidRPr="00C83FA1">
              <w:rPr>
                <w:rFonts w:eastAsia="標楷體"/>
                <w:color w:val="000000"/>
              </w:rPr>
              <w:t>，</w:t>
            </w:r>
            <w:r w:rsidR="00C83FA1" w:rsidRPr="00C83FA1">
              <w:rPr>
                <w:rFonts w:eastAsia="標楷體" w:hint="eastAsia"/>
                <w:color w:val="000000"/>
              </w:rPr>
              <w:t>建議</w:t>
            </w:r>
            <w:r w:rsidR="00B90846" w:rsidRPr="00C83FA1">
              <w:rPr>
                <w:rFonts w:eastAsia="標楷體"/>
                <w:color w:val="000000"/>
              </w:rPr>
              <w:t>請其提供差額保證金</w:t>
            </w:r>
            <w:r w:rsidR="00C83FA1" w:rsidRPr="00C83FA1">
              <w:rPr>
                <w:rFonts w:eastAsia="標楷體"/>
                <w:color w:val="000000"/>
              </w:rPr>
              <w:t>後</w:t>
            </w:r>
            <w:proofErr w:type="gramStart"/>
            <w:r w:rsidR="00C83FA1" w:rsidRPr="00C83FA1">
              <w:rPr>
                <w:rFonts w:eastAsia="標楷體"/>
                <w:color w:val="000000"/>
              </w:rPr>
              <w:t>再予決標</w:t>
            </w:r>
            <w:proofErr w:type="gramEnd"/>
            <w:r w:rsidR="00C83FA1" w:rsidRPr="00C83FA1">
              <w:rPr>
                <w:rFonts w:eastAsia="標楷體"/>
                <w:color w:val="000000"/>
              </w:rPr>
              <w:t>。</w:t>
            </w:r>
          </w:p>
          <w:p w:rsidR="00B90846" w:rsidRPr="00C83FA1" w:rsidRDefault="006C0366" w:rsidP="00C83FA1">
            <w:pPr>
              <w:spacing w:line="320" w:lineRule="exact"/>
              <w:ind w:left="341" w:hangingChars="71" w:hanging="341"/>
              <w:jc w:val="both"/>
              <w:rPr>
                <w:rFonts w:eastAsia="標楷體"/>
                <w:color w:val="000000"/>
              </w:rPr>
            </w:pPr>
            <w:r w:rsidRPr="006C0366">
              <w:rPr>
                <w:rFonts w:eastAsia="標楷體"/>
                <w:color w:val="000000"/>
                <w:sz w:val="48"/>
                <w:szCs w:val="48"/>
              </w:rPr>
              <w:t>□</w:t>
            </w:r>
            <w:r w:rsidR="00B90846" w:rsidRPr="00C83FA1">
              <w:rPr>
                <w:rFonts w:eastAsia="標楷體"/>
                <w:color w:val="000000"/>
              </w:rPr>
              <w:t>廠商說明顯不合理，有降低品質、不能誠信履約之虞</w:t>
            </w:r>
            <w:r w:rsidR="00C83FA1">
              <w:rPr>
                <w:rFonts w:eastAsia="標楷體" w:hint="eastAsia"/>
                <w:color w:val="000000"/>
              </w:rPr>
              <w:t>(</w:t>
            </w:r>
            <w:r w:rsidR="00C83FA1">
              <w:rPr>
                <w:rFonts w:eastAsia="標楷體" w:hint="eastAsia"/>
                <w:color w:val="000000"/>
              </w:rPr>
              <w:t>請詳述原因</w:t>
            </w:r>
            <w:r w:rsidR="00C83FA1">
              <w:rPr>
                <w:rFonts w:eastAsia="標楷體" w:hint="eastAsia"/>
                <w:color w:val="000000"/>
              </w:rPr>
              <w:t>)</w:t>
            </w:r>
            <w:r w:rsidR="00B90846" w:rsidRPr="00C83FA1">
              <w:rPr>
                <w:rFonts w:eastAsia="標楷體"/>
                <w:color w:val="000000"/>
              </w:rPr>
              <w:t>，</w:t>
            </w:r>
            <w:r w:rsidR="00C83FA1" w:rsidRPr="00C83FA1">
              <w:rPr>
                <w:rFonts w:eastAsia="標楷體" w:hint="eastAsia"/>
                <w:color w:val="000000"/>
              </w:rPr>
              <w:t>建議</w:t>
            </w:r>
            <w:r w:rsidR="00B90846" w:rsidRPr="00C83FA1">
              <w:rPr>
                <w:rFonts w:eastAsia="標楷體"/>
                <w:color w:val="000000"/>
              </w:rPr>
              <w:t>不</w:t>
            </w:r>
            <w:proofErr w:type="gramStart"/>
            <w:r w:rsidR="00B90846" w:rsidRPr="00C83FA1">
              <w:rPr>
                <w:rFonts w:eastAsia="標楷體"/>
                <w:color w:val="000000"/>
              </w:rPr>
              <w:t>決標予最低</w:t>
            </w:r>
            <w:proofErr w:type="gramEnd"/>
            <w:r w:rsidR="00B90846" w:rsidRPr="00C83FA1">
              <w:rPr>
                <w:rFonts w:eastAsia="標楷體"/>
                <w:color w:val="000000"/>
              </w:rPr>
              <w:t>標廠商。</w:t>
            </w:r>
          </w:p>
          <w:p w:rsidR="00B90846" w:rsidRDefault="00C83FA1" w:rsidP="00C83FA1">
            <w:pPr>
              <w:spacing w:line="320" w:lineRule="exact"/>
              <w:ind w:left="170" w:hangingChars="71" w:hanging="17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請購單位補充說明</w:t>
            </w:r>
            <w:r w:rsidRPr="0010400A">
              <w:rPr>
                <w:rFonts w:eastAsia="標楷體"/>
                <w:color w:val="000000"/>
              </w:rPr>
              <w:t>：</w:t>
            </w:r>
          </w:p>
          <w:p w:rsidR="00E1076E" w:rsidRDefault="00E1076E" w:rsidP="00C83FA1">
            <w:pPr>
              <w:spacing w:line="320" w:lineRule="exact"/>
              <w:ind w:left="170" w:hangingChars="71" w:hanging="170"/>
              <w:jc w:val="both"/>
              <w:rPr>
                <w:rFonts w:eastAsia="標楷體"/>
                <w:color w:val="000000"/>
              </w:rPr>
            </w:pPr>
          </w:p>
          <w:p w:rsidR="00B90846" w:rsidRDefault="00283626" w:rsidP="00283626">
            <w:pPr>
              <w:spacing w:line="400" w:lineRule="exact"/>
              <w:rPr>
                <w:rFonts w:eastAsia="標楷體"/>
                <w:color w:val="000000"/>
              </w:rPr>
            </w:pPr>
            <w:proofErr w:type="gramStart"/>
            <w:r w:rsidRPr="0010400A">
              <w:rPr>
                <w:rFonts w:eastAsia="標楷體"/>
                <w:color w:val="000000"/>
              </w:rPr>
              <w:t>請購人</w:t>
            </w:r>
            <w:proofErr w:type="gramEnd"/>
            <w:r>
              <w:rPr>
                <w:rFonts w:eastAsia="標楷體" w:hint="eastAsia"/>
                <w:color w:val="000000"/>
              </w:rPr>
              <w:t>：</w:t>
            </w:r>
            <w:r w:rsidRPr="0010400A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                           </w:t>
            </w:r>
            <w:r w:rsidRPr="0010400A">
              <w:rPr>
                <w:rFonts w:eastAsia="標楷體"/>
                <w:color w:val="000000"/>
              </w:rPr>
              <w:t>單位主管</w:t>
            </w:r>
            <w:r>
              <w:rPr>
                <w:rFonts w:eastAsia="標楷體" w:hint="eastAsia"/>
                <w:color w:val="000000"/>
              </w:rPr>
              <w:t>：</w:t>
            </w:r>
          </w:p>
          <w:p w:rsidR="00283626" w:rsidRPr="00721C6C" w:rsidRDefault="00283626" w:rsidP="00283626">
            <w:pPr>
              <w:spacing w:line="400" w:lineRule="exact"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</w:tc>
      </w:tr>
      <w:tr w:rsidR="00B90846" w:rsidRPr="0010400A" w:rsidTr="00721C6C">
        <w:tc>
          <w:tcPr>
            <w:tcW w:w="5000" w:type="pct"/>
            <w:gridSpan w:val="4"/>
            <w:shd w:val="clear" w:color="auto" w:fill="auto"/>
            <w:vAlign w:val="center"/>
          </w:tcPr>
          <w:p w:rsidR="00B90846" w:rsidRPr="00721C6C" w:rsidRDefault="00AD47F2" w:rsidP="00721C6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承辦購單位</w:t>
            </w:r>
            <w:r w:rsidR="00B90846" w:rsidRPr="00721C6C">
              <w:rPr>
                <w:rFonts w:eastAsia="標楷體"/>
                <w:b/>
                <w:color w:val="000000"/>
                <w:sz w:val="36"/>
                <w:szCs w:val="36"/>
              </w:rPr>
              <w:t>審查</w:t>
            </w: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意見</w:t>
            </w:r>
          </w:p>
        </w:tc>
      </w:tr>
      <w:tr w:rsidR="00D32F96" w:rsidRPr="0010400A" w:rsidTr="006C036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354"/>
        </w:trPr>
        <w:tc>
          <w:tcPr>
            <w:tcW w:w="5000" w:type="pct"/>
            <w:gridSpan w:val="4"/>
          </w:tcPr>
          <w:p w:rsidR="006C0366" w:rsidRDefault="006C0366" w:rsidP="00E1076E">
            <w:pPr>
              <w:adjustRightInd w:val="0"/>
              <w:snapToGrid w:val="0"/>
              <w:spacing w:line="320" w:lineRule="exact"/>
              <w:ind w:leftChars="32" w:left="3240" w:hangingChars="659" w:hanging="3163"/>
              <w:jc w:val="both"/>
              <w:rPr>
                <w:rFonts w:eastAsia="標楷體"/>
                <w:color w:val="000000"/>
              </w:rPr>
            </w:pPr>
            <w:r w:rsidRPr="006C0366">
              <w:rPr>
                <w:rFonts w:eastAsia="標楷體"/>
                <w:color w:val="000000"/>
                <w:sz w:val="48"/>
                <w:szCs w:val="48"/>
              </w:rPr>
              <w:t>□</w:t>
            </w:r>
            <w:r w:rsidR="00D32F96" w:rsidRPr="0010400A">
              <w:rPr>
                <w:rFonts w:eastAsia="標楷體"/>
                <w:color w:val="000000"/>
              </w:rPr>
              <w:t>低於底價百分之八十：廠商</w:t>
            </w:r>
            <w:r w:rsidRPr="006C0366">
              <w:rPr>
                <w:rFonts w:eastAsia="標楷體"/>
                <w:color w:val="000000"/>
                <w:sz w:val="48"/>
                <w:szCs w:val="48"/>
              </w:rPr>
              <w:t>□</w:t>
            </w:r>
            <w:r w:rsidR="00D32F96" w:rsidRPr="0010400A">
              <w:rPr>
                <w:rFonts w:eastAsia="標楷體"/>
                <w:color w:val="000000"/>
              </w:rPr>
              <w:t>已</w:t>
            </w:r>
            <w:r w:rsidRPr="006C0366">
              <w:rPr>
                <w:rFonts w:eastAsia="標楷體"/>
                <w:color w:val="000000"/>
                <w:sz w:val="48"/>
                <w:szCs w:val="48"/>
              </w:rPr>
              <w:t>□</w:t>
            </w:r>
            <w:r w:rsidR="00D32F96" w:rsidRPr="0010400A">
              <w:rPr>
                <w:rFonts w:eastAsia="標楷體"/>
                <w:color w:val="000000"/>
              </w:rPr>
              <w:t>未於本校通知期限內提出說明。</w:t>
            </w:r>
          </w:p>
          <w:p w:rsidR="00D32F96" w:rsidRPr="0010400A" w:rsidRDefault="00E1076E" w:rsidP="006C0366">
            <w:pPr>
              <w:adjustRightInd w:val="0"/>
              <w:snapToGrid w:val="0"/>
              <w:spacing w:line="320" w:lineRule="exact"/>
              <w:ind w:leftChars="156" w:left="1656" w:hangingChars="534" w:hanging="1282"/>
              <w:jc w:val="both"/>
              <w:rPr>
                <w:rFonts w:eastAsia="標楷體"/>
                <w:color w:val="000000"/>
              </w:rPr>
            </w:pPr>
            <w:r w:rsidRPr="0010400A">
              <w:rPr>
                <w:rFonts w:eastAsia="標楷體"/>
                <w:color w:val="000000"/>
              </w:rPr>
              <w:t>(</w:t>
            </w:r>
            <w:r w:rsidRPr="0010400A">
              <w:rPr>
                <w:rFonts w:eastAsia="標楷體"/>
                <w:color w:val="000000"/>
              </w:rPr>
              <w:t>以下擇</w:t>
            </w:r>
            <w:proofErr w:type="gramStart"/>
            <w:r w:rsidRPr="0010400A">
              <w:rPr>
                <w:rFonts w:eastAsia="標楷體"/>
                <w:color w:val="000000"/>
              </w:rPr>
              <w:t>一</w:t>
            </w:r>
            <w:proofErr w:type="gramEnd"/>
            <w:r w:rsidRPr="0010400A">
              <w:rPr>
                <w:rFonts w:eastAsia="標楷體"/>
                <w:color w:val="000000"/>
              </w:rPr>
              <w:t>)</w:t>
            </w:r>
          </w:p>
          <w:p w:rsidR="00D32F96" w:rsidRPr="0010400A" w:rsidRDefault="006C0366" w:rsidP="00D32F96">
            <w:pPr>
              <w:spacing w:line="320" w:lineRule="exact"/>
              <w:ind w:leftChars="150" w:left="840" w:hangingChars="100" w:hanging="480"/>
              <w:jc w:val="both"/>
              <w:rPr>
                <w:rFonts w:eastAsia="標楷體"/>
                <w:color w:val="000000"/>
              </w:rPr>
            </w:pPr>
            <w:r w:rsidRPr="006C0366">
              <w:rPr>
                <w:rFonts w:eastAsia="標楷體"/>
                <w:color w:val="000000"/>
                <w:sz w:val="48"/>
                <w:szCs w:val="48"/>
              </w:rPr>
              <w:t>□</w:t>
            </w:r>
            <w:r w:rsidR="00D32F96" w:rsidRPr="0010400A">
              <w:rPr>
                <w:rFonts w:eastAsia="標楷體"/>
                <w:b/>
                <w:color w:val="000000"/>
              </w:rPr>
              <w:t>廠商說明合理：</w:t>
            </w:r>
            <w:r w:rsidR="00D32F96" w:rsidRPr="0010400A">
              <w:rPr>
                <w:rFonts w:eastAsia="標楷體"/>
                <w:color w:val="000000"/>
              </w:rPr>
              <w:t>依「依政府採購法第</w:t>
            </w:r>
            <w:r w:rsidR="00D32F96" w:rsidRPr="0010400A">
              <w:rPr>
                <w:rFonts w:eastAsia="標楷體"/>
                <w:color w:val="000000"/>
              </w:rPr>
              <w:t>58</w:t>
            </w:r>
            <w:r w:rsidR="00D32F96" w:rsidRPr="0010400A">
              <w:rPr>
                <w:rFonts w:eastAsia="標楷體"/>
                <w:color w:val="000000"/>
              </w:rPr>
              <w:t>條處理總標價低於底價百分之八十案件之執行程序」（下稱執行程序）第四項機關執行程序一，</w:t>
            </w:r>
            <w:r w:rsidR="00D32F96" w:rsidRPr="0010400A">
              <w:rPr>
                <w:rFonts w:eastAsia="標楷體"/>
                <w:b/>
                <w:color w:val="000000"/>
              </w:rPr>
              <w:t>照</w:t>
            </w:r>
            <w:proofErr w:type="gramStart"/>
            <w:r w:rsidR="00D32F96" w:rsidRPr="0010400A">
              <w:rPr>
                <w:rFonts w:eastAsia="標楷體"/>
                <w:b/>
                <w:color w:val="000000"/>
              </w:rPr>
              <w:t>價決標予</w:t>
            </w:r>
            <w:proofErr w:type="gramEnd"/>
            <w:r w:rsidR="00D32F96" w:rsidRPr="0010400A">
              <w:rPr>
                <w:rFonts w:eastAsia="標楷體"/>
                <w:b/>
                <w:color w:val="000000"/>
              </w:rPr>
              <w:t>最低標廠商</w:t>
            </w:r>
            <w:r w:rsidR="00D32F96" w:rsidRPr="0010400A">
              <w:rPr>
                <w:rFonts w:eastAsia="標楷體"/>
                <w:color w:val="000000"/>
              </w:rPr>
              <w:t>。</w:t>
            </w:r>
          </w:p>
          <w:p w:rsidR="00D32F96" w:rsidRPr="0010400A" w:rsidRDefault="006C0366" w:rsidP="00D32F96">
            <w:pPr>
              <w:spacing w:line="320" w:lineRule="exact"/>
              <w:ind w:leftChars="150" w:left="840" w:hangingChars="100" w:hanging="480"/>
              <w:jc w:val="both"/>
              <w:rPr>
                <w:rFonts w:eastAsia="標楷體"/>
                <w:color w:val="000000"/>
              </w:rPr>
            </w:pPr>
            <w:r w:rsidRPr="006C0366">
              <w:rPr>
                <w:rFonts w:eastAsia="標楷體"/>
                <w:color w:val="000000"/>
                <w:sz w:val="48"/>
                <w:szCs w:val="48"/>
              </w:rPr>
              <w:t>□</w:t>
            </w:r>
            <w:r w:rsidR="00D32F96" w:rsidRPr="0010400A">
              <w:rPr>
                <w:rFonts w:eastAsia="標楷體"/>
                <w:b/>
                <w:color w:val="000000"/>
              </w:rPr>
              <w:t>廠商說明尚非完全合理</w:t>
            </w:r>
            <w:r w:rsidR="00D32F96" w:rsidRPr="0010400A">
              <w:rPr>
                <w:rFonts w:eastAsia="標楷體"/>
                <w:color w:val="000000"/>
              </w:rPr>
              <w:t>：依執行程序第四項機關執行程序</w:t>
            </w:r>
            <w:proofErr w:type="gramStart"/>
            <w:r w:rsidR="00D32F96" w:rsidRPr="0010400A">
              <w:rPr>
                <w:rFonts w:eastAsia="標楷體"/>
                <w:color w:val="000000"/>
              </w:rPr>
              <w:t>三</w:t>
            </w:r>
            <w:proofErr w:type="gramEnd"/>
            <w:r w:rsidR="00D32F96" w:rsidRPr="0010400A">
              <w:rPr>
                <w:rFonts w:eastAsia="標楷體"/>
                <w:color w:val="000000"/>
              </w:rPr>
              <w:t>，</w:t>
            </w:r>
            <w:r w:rsidR="00D32F96" w:rsidRPr="0010400A">
              <w:rPr>
                <w:rFonts w:eastAsia="標楷體"/>
                <w:b/>
                <w:color w:val="000000"/>
              </w:rPr>
              <w:t>請其提供差額保證金</w:t>
            </w:r>
            <w:r w:rsidR="003077FE">
              <w:rPr>
                <w:rFonts w:eastAsia="標楷體" w:hint="eastAsia"/>
                <w:b/>
                <w:color w:val="000000"/>
              </w:rPr>
              <w:t>(</w:t>
            </w:r>
            <w:r w:rsidR="003077FE" w:rsidRPr="003371D8">
              <w:rPr>
                <w:rFonts w:eastAsia="標楷體" w:hint="eastAsia"/>
                <w:kern w:val="0"/>
              </w:rPr>
              <w:t>新台幣</w:t>
            </w:r>
            <w:r w:rsidR="003077FE" w:rsidRPr="003371D8">
              <w:rPr>
                <w:rFonts w:eastAsia="標楷體" w:hint="eastAsia"/>
                <w:kern w:val="0"/>
              </w:rPr>
              <w:t xml:space="preserve">     </w:t>
            </w:r>
            <w:r w:rsidR="003077FE" w:rsidRPr="003371D8">
              <w:rPr>
                <w:rFonts w:eastAsia="標楷體" w:hint="eastAsia"/>
                <w:kern w:val="0"/>
              </w:rPr>
              <w:t>拾</w:t>
            </w:r>
            <w:r w:rsidR="003077FE" w:rsidRPr="003371D8">
              <w:rPr>
                <w:rFonts w:eastAsia="標楷體" w:hint="eastAsia"/>
                <w:kern w:val="0"/>
              </w:rPr>
              <w:t xml:space="preserve">     </w:t>
            </w:r>
            <w:r w:rsidR="003077FE" w:rsidRPr="003371D8">
              <w:rPr>
                <w:rFonts w:eastAsia="標楷體" w:hint="eastAsia"/>
                <w:kern w:val="0"/>
              </w:rPr>
              <w:t>萬</w:t>
            </w:r>
            <w:r w:rsidR="003077FE" w:rsidRPr="003371D8">
              <w:rPr>
                <w:rFonts w:eastAsia="標楷體" w:hint="eastAsia"/>
                <w:kern w:val="0"/>
              </w:rPr>
              <w:t xml:space="preserve">     </w:t>
            </w:r>
            <w:r w:rsidR="003077FE" w:rsidRPr="003371D8">
              <w:rPr>
                <w:rFonts w:eastAsia="標楷體" w:hint="eastAsia"/>
                <w:kern w:val="0"/>
              </w:rPr>
              <w:t>仟</w:t>
            </w:r>
            <w:r w:rsidR="003077FE" w:rsidRPr="003371D8">
              <w:rPr>
                <w:rFonts w:eastAsia="標楷體" w:hint="eastAsia"/>
                <w:kern w:val="0"/>
              </w:rPr>
              <w:t xml:space="preserve">     </w:t>
            </w:r>
            <w:r w:rsidR="003077FE" w:rsidRPr="003371D8">
              <w:rPr>
                <w:rFonts w:eastAsia="標楷體" w:hint="eastAsia"/>
                <w:kern w:val="0"/>
              </w:rPr>
              <w:t>佰</w:t>
            </w:r>
            <w:r w:rsidR="003077FE" w:rsidRPr="003371D8">
              <w:rPr>
                <w:rFonts w:eastAsia="標楷體" w:hint="eastAsia"/>
                <w:kern w:val="0"/>
              </w:rPr>
              <w:t xml:space="preserve">     </w:t>
            </w:r>
            <w:r w:rsidR="003077FE" w:rsidRPr="003371D8">
              <w:rPr>
                <w:rFonts w:eastAsia="標楷體" w:hint="eastAsia"/>
                <w:kern w:val="0"/>
              </w:rPr>
              <w:t>拾</w:t>
            </w:r>
            <w:r w:rsidR="003077FE" w:rsidRPr="003371D8">
              <w:rPr>
                <w:rFonts w:eastAsia="標楷體" w:hint="eastAsia"/>
                <w:kern w:val="0"/>
              </w:rPr>
              <w:t xml:space="preserve">     </w:t>
            </w:r>
            <w:r w:rsidR="003077FE" w:rsidRPr="003371D8">
              <w:rPr>
                <w:rFonts w:eastAsia="標楷體" w:hint="eastAsia"/>
                <w:kern w:val="0"/>
              </w:rPr>
              <w:t>元整</w:t>
            </w:r>
            <w:r w:rsidR="003077FE">
              <w:rPr>
                <w:rFonts w:eastAsia="標楷體" w:hint="eastAsia"/>
                <w:kern w:val="0"/>
              </w:rPr>
              <w:t>)</w:t>
            </w:r>
            <w:r w:rsidR="00D32F96" w:rsidRPr="0010400A">
              <w:rPr>
                <w:rFonts w:eastAsia="標楷體"/>
                <w:b/>
                <w:color w:val="000000"/>
              </w:rPr>
              <w:t>後</w:t>
            </w:r>
            <w:proofErr w:type="gramStart"/>
            <w:r w:rsidR="00D32F96" w:rsidRPr="0010400A">
              <w:rPr>
                <w:rFonts w:eastAsia="標楷體"/>
                <w:b/>
                <w:color w:val="000000"/>
              </w:rPr>
              <w:t>再予決標</w:t>
            </w:r>
            <w:proofErr w:type="gramEnd"/>
            <w:r w:rsidR="00D32F96" w:rsidRPr="0010400A">
              <w:rPr>
                <w:rFonts w:eastAsia="標楷體"/>
                <w:color w:val="000000"/>
              </w:rPr>
              <w:t>。</w:t>
            </w:r>
            <w:r w:rsidR="00D32F96" w:rsidRPr="0010400A">
              <w:rPr>
                <w:rFonts w:eastAsia="標楷體"/>
                <w:color w:val="000000"/>
              </w:rPr>
              <w:t xml:space="preserve"> </w:t>
            </w:r>
          </w:p>
          <w:p w:rsidR="00D32F96" w:rsidRDefault="006C0366" w:rsidP="00D32F96">
            <w:pPr>
              <w:spacing w:line="320" w:lineRule="exact"/>
              <w:ind w:leftChars="150" w:left="840" w:hangingChars="100" w:hanging="480"/>
              <w:jc w:val="both"/>
              <w:rPr>
                <w:rFonts w:eastAsia="標楷體"/>
                <w:b/>
                <w:color w:val="000000"/>
              </w:rPr>
            </w:pPr>
            <w:r w:rsidRPr="006C0366">
              <w:rPr>
                <w:rFonts w:eastAsia="標楷體"/>
                <w:color w:val="000000"/>
                <w:sz w:val="48"/>
                <w:szCs w:val="48"/>
              </w:rPr>
              <w:t>□</w:t>
            </w:r>
            <w:r w:rsidR="00D32F96" w:rsidRPr="0010400A">
              <w:rPr>
                <w:rFonts w:eastAsia="標楷體"/>
                <w:b/>
                <w:color w:val="000000"/>
              </w:rPr>
              <w:t>廠商說明顯不合理</w:t>
            </w:r>
            <w:r w:rsidR="00D32F96" w:rsidRPr="0010400A">
              <w:rPr>
                <w:rFonts w:eastAsia="標楷體"/>
                <w:color w:val="000000"/>
              </w:rPr>
              <w:t>，有降低品質、不能誠信履約之虞或其他特殊情形：依執行程序第四項機關執行程序二，</w:t>
            </w:r>
            <w:r w:rsidR="00D32F96" w:rsidRPr="0010400A">
              <w:rPr>
                <w:rFonts w:eastAsia="標楷體"/>
                <w:b/>
                <w:color w:val="000000"/>
              </w:rPr>
              <w:t>不</w:t>
            </w:r>
            <w:proofErr w:type="gramStart"/>
            <w:r w:rsidR="00D32F96" w:rsidRPr="0010400A">
              <w:rPr>
                <w:rFonts w:eastAsia="標楷體"/>
                <w:b/>
                <w:color w:val="000000"/>
              </w:rPr>
              <w:t>決標予最低</w:t>
            </w:r>
            <w:proofErr w:type="gramEnd"/>
            <w:r w:rsidR="00D32F96" w:rsidRPr="0010400A">
              <w:rPr>
                <w:rFonts w:eastAsia="標楷體"/>
                <w:b/>
                <w:color w:val="000000"/>
              </w:rPr>
              <w:t>標廠商。</w:t>
            </w:r>
          </w:p>
          <w:p w:rsidR="003077FE" w:rsidRPr="0010400A" w:rsidRDefault="006C0366" w:rsidP="00D32F96">
            <w:pPr>
              <w:spacing w:line="320" w:lineRule="exact"/>
              <w:ind w:leftChars="150" w:left="840" w:hangingChars="100" w:hanging="480"/>
              <w:jc w:val="both"/>
              <w:rPr>
                <w:rFonts w:eastAsia="標楷體"/>
                <w:color w:val="000000"/>
              </w:rPr>
            </w:pPr>
            <w:r w:rsidRPr="006C0366">
              <w:rPr>
                <w:rFonts w:eastAsia="標楷體"/>
                <w:color w:val="000000"/>
                <w:sz w:val="48"/>
                <w:szCs w:val="48"/>
              </w:rPr>
              <w:t>□</w:t>
            </w:r>
            <w:r w:rsidR="003077FE" w:rsidRPr="0052318A">
              <w:rPr>
                <w:rFonts w:eastAsia="標楷體" w:hint="eastAsia"/>
                <w:color w:val="000000"/>
              </w:rPr>
              <w:t>最低標未於通知期限內提出說明，有降低品質、不能誠信履約之虞或其他特殊情形，不通知最低標提出差額保證金，</w:t>
            </w:r>
            <w:proofErr w:type="gramStart"/>
            <w:r w:rsidR="003077FE" w:rsidRPr="0052318A">
              <w:rPr>
                <w:rFonts w:eastAsia="標楷體" w:hint="eastAsia"/>
                <w:color w:val="000000"/>
              </w:rPr>
              <w:t>逕</w:t>
            </w:r>
            <w:proofErr w:type="gramEnd"/>
            <w:r w:rsidR="003077FE" w:rsidRPr="0052318A">
              <w:rPr>
                <w:rFonts w:eastAsia="標楷體" w:hint="eastAsia"/>
                <w:color w:val="000000"/>
              </w:rPr>
              <w:t>不</w:t>
            </w:r>
            <w:proofErr w:type="gramStart"/>
            <w:r w:rsidR="003077FE" w:rsidRPr="0052318A">
              <w:rPr>
                <w:rFonts w:eastAsia="標楷體" w:hint="eastAsia"/>
                <w:color w:val="000000"/>
              </w:rPr>
              <w:t>決標予該</w:t>
            </w:r>
            <w:proofErr w:type="gramEnd"/>
            <w:r w:rsidR="003077FE" w:rsidRPr="0052318A">
              <w:rPr>
                <w:rFonts w:eastAsia="標楷體" w:hint="eastAsia"/>
                <w:color w:val="000000"/>
              </w:rPr>
              <w:t>最低標。</w:t>
            </w:r>
            <w:proofErr w:type="gramStart"/>
            <w:r w:rsidR="003077FE" w:rsidRPr="0052318A">
              <w:rPr>
                <w:rFonts w:eastAsia="標楷體" w:hint="eastAsia"/>
                <w:color w:val="000000"/>
              </w:rPr>
              <w:t>（</w:t>
            </w:r>
            <w:proofErr w:type="gramEnd"/>
            <w:r w:rsidR="003077FE" w:rsidRPr="0052318A">
              <w:rPr>
                <w:rFonts w:eastAsia="標楷體" w:hint="eastAsia"/>
                <w:color w:val="000000"/>
              </w:rPr>
              <w:t>該最低標表示願意提出差額保證金者，機關應予拒絕。）</w:t>
            </w:r>
          </w:p>
          <w:p w:rsidR="006C0366" w:rsidRDefault="006C0366" w:rsidP="00E1076E">
            <w:pPr>
              <w:adjustRightInd w:val="0"/>
              <w:snapToGrid w:val="0"/>
              <w:spacing w:line="320" w:lineRule="exact"/>
              <w:ind w:leftChars="33" w:left="1039" w:hangingChars="200" w:hanging="960"/>
              <w:jc w:val="both"/>
              <w:rPr>
                <w:rFonts w:eastAsia="標楷體"/>
                <w:color w:val="000000"/>
              </w:rPr>
            </w:pPr>
            <w:r w:rsidRPr="006C0366">
              <w:rPr>
                <w:rFonts w:eastAsia="標楷體"/>
                <w:color w:val="000000"/>
                <w:sz w:val="48"/>
                <w:szCs w:val="48"/>
              </w:rPr>
              <w:t>□</w:t>
            </w:r>
            <w:r w:rsidR="00D32F96" w:rsidRPr="0010400A">
              <w:rPr>
                <w:rFonts w:eastAsia="標楷體"/>
                <w:color w:val="000000"/>
              </w:rPr>
              <w:t>低於底價百分之七十：廠商</w:t>
            </w:r>
            <w:r w:rsidRPr="006C0366">
              <w:rPr>
                <w:rFonts w:eastAsia="標楷體"/>
                <w:color w:val="000000"/>
                <w:sz w:val="48"/>
                <w:szCs w:val="48"/>
              </w:rPr>
              <w:t>□</w:t>
            </w:r>
            <w:r w:rsidR="00D32F96" w:rsidRPr="0010400A">
              <w:rPr>
                <w:rFonts w:eastAsia="標楷體"/>
                <w:color w:val="000000"/>
              </w:rPr>
              <w:t>已</w:t>
            </w:r>
            <w:r w:rsidRPr="006C0366">
              <w:rPr>
                <w:rFonts w:eastAsia="標楷體"/>
                <w:color w:val="000000"/>
                <w:sz w:val="48"/>
                <w:szCs w:val="48"/>
              </w:rPr>
              <w:t>□</w:t>
            </w:r>
            <w:r w:rsidR="00D32F96" w:rsidRPr="0010400A">
              <w:rPr>
                <w:rFonts w:eastAsia="標楷體"/>
                <w:color w:val="000000"/>
              </w:rPr>
              <w:t>未於本校通知期限內提出說明。</w:t>
            </w:r>
          </w:p>
          <w:p w:rsidR="00D32F96" w:rsidRPr="0010400A" w:rsidRDefault="00E1076E" w:rsidP="006C0366">
            <w:pPr>
              <w:adjustRightInd w:val="0"/>
              <w:snapToGrid w:val="0"/>
              <w:spacing w:line="320" w:lineRule="exact"/>
              <w:ind w:leftChars="150" w:left="557" w:hangingChars="82" w:hanging="197"/>
              <w:jc w:val="both"/>
              <w:rPr>
                <w:rFonts w:eastAsia="標楷體"/>
                <w:b/>
                <w:color w:val="000000"/>
              </w:rPr>
            </w:pPr>
            <w:r w:rsidRPr="0010400A">
              <w:rPr>
                <w:rFonts w:eastAsia="標楷體"/>
                <w:color w:val="000000"/>
              </w:rPr>
              <w:t>(</w:t>
            </w:r>
            <w:r w:rsidRPr="0010400A">
              <w:rPr>
                <w:rFonts w:eastAsia="標楷體"/>
                <w:color w:val="000000"/>
              </w:rPr>
              <w:t>以下擇</w:t>
            </w:r>
            <w:proofErr w:type="gramStart"/>
            <w:r w:rsidRPr="0010400A">
              <w:rPr>
                <w:rFonts w:eastAsia="標楷體"/>
                <w:color w:val="000000"/>
              </w:rPr>
              <w:t>一</w:t>
            </w:r>
            <w:proofErr w:type="gramEnd"/>
            <w:r w:rsidRPr="0010400A">
              <w:rPr>
                <w:rFonts w:eastAsia="標楷體"/>
                <w:color w:val="000000"/>
              </w:rPr>
              <w:t>)</w:t>
            </w:r>
            <w:r w:rsidR="00D32F96" w:rsidRPr="0010400A">
              <w:rPr>
                <w:rFonts w:eastAsia="標楷體"/>
                <w:color w:val="000000"/>
              </w:rPr>
              <w:t xml:space="preserve">   </w:t>
            </w:r>
          </w:p>
          <w:p w:rsidR="00D32F96" w:rsidRPr="0010400A" w:rsidRDefault="006C0366" w:rsidP="00D32F96">
            <w:pPr>
              <w:spacing w:line="320" w:lineRule="exact"/>
              <w:ind w:leftChars="150" w:left="840" w:hangingChars="100" w:hanging="480"/>
              <w:jc w:val="both"/>
              <w:rPr>
                <w:rFonts w:eastAsia="標楷體"/>
                <w:color w:val="000000"/>
              </w:rPr>
            </w:pPr>
            <w:r w:rsidRPr="006C0366">
              <w:rPr>
                <w:rFonts w:eastAsia="標楷體"/>
                <w:color w:val="000000"/>
                <w:sz w:val="48"/>
                <w:szCs w:val="48"/>
              </w:rPr>
              <w:t>□</w:t>
            </w:r>
            <w:r w:rsidR="00D32F96" w:rsidRPr="0010400A">
              <w:rPr>
                <w:rFonts w:eastAsia="標楷體"/>
                <w:b/>
                <w:color w:val="000000"/>
              </w:rPr>
              <w:t>廠商說明合理：</w:t>
            </w:r>
            <w:r w:rsidR="00D32F96" w:rsidRPr="0010400A">
              <w:rPr>
                <w:rFonts w:eastAsia="標楷體"/>
                <w:color w:val="000000"/>
              </w:rPr>
              <w:t>依執行程序第五項機關執行程序一，</w:t>
            </w:r>
            <w:r w:rsidR="00D32F96" w:rsidRPr="0010400A">
              <w:rPr>
                <w:rFonts w:eastAsia="標楷體"/>
                <w:b/>
                <w:color w:val="000000"/>
                <w:u w:val="single"/>
              </w:rPr>
              <w:t>照</w:t>
            </w:r>
            <w:proofErr w:type="gramStart"/>
            <w:r w:rsidR="00D32F96" w:rsidRPr="0010400A">
              <w:rPr>
                <w:rFonts w:eastAsia="標楷體"/>
                <w:b/>
                <w:color w:val="000000"/>
                <w:u w:val="single"/>
              </w:rPr>
              <w:t>價決標予</w:t>
            </w:r>
            <w:proofErr w:type="gramEnd"/>
            <w:r w:rsidR="00D32F96" w:rsidRPr="0010400A">
              <w:rPr>
                <w:rFonts w:eastAsia="標楷體"/>
                <w:b/>
                <w:color w:val="000000"/>
                <w:u w:val="single"/>
              </w:rPr>
              <w:t>最低標廠商</w:t>
            </w:r>
            <w:r w:rsidR="00D32F96" w:rsidRPr="0010400A">
              <w:rPr>
                <w:rFonts w:eastAsia="標楷體"/>
                <w:color w:val="000000"/>
              </w:rPr>
              <w:t>。</w:t>
            </w:r>
          </w:p>
          <w:p w:rsidR="00D32F96" w:rsidRDefault="006C0366" w:rsidP="00D32F96">
            <w:pPr>
              <w:spacing w:line="320" w:lineRule="exact"/>
              <w:ind w:leftChars="150" w:left="840" w:hangingChars="100" w:hanging="480"/>
              <w:jc w:val="both"/>
              <w:rPr>
                <w:rFonts w:eastAsia="標楷體"/>
                <w:b/>
                <w:color w:val="000000"/>
              </w:rPr>
            </w:pPr>
            <w:r w:rsidRPr="006C0366">
              <w:rPr>
                <w:rFonts w:eastAsia="標楷體"/>
                <w:color w:val="000000"/>
                <w:sz w:val="48"/>
                <w:szCs w:val="48"/>
              </w:rPr>
              <w:t>□</w:t>
            </w:r>
            <w:r w:rsidR="00D32F96" w:rsidRPr="0010400A">
              <w:rPr>
                <w:rFonts w:eastAsia="標楷體"/>
                <w:b/>
                <w:color w:val="000000"/>
              </w:rPr>
              <w:t>廠商說明顯不</w:t>
            </w:r>
            <w:proofErr w:type="gramStart"/>
            <w:r w:rsidR="00D32F96" w:rsidRPr="0010400A">
              <w:rPr>
                <w:rFonts w:eastAsia="標楷體"/>
                <w:b/>
                <w:color w:val="000000"/>
              </w:rPr>
              <w:t>合理或尚非</w:t>
            </w:r>
            <w:proofErr w:type="gramEnd"/>
            <w:r w:rsidR="00D32F96" w:rsidRPr="0010400A">
              <w:rPr>
                <w:rFonts w:eastAsia="標楷體"/>
                <w:b/>
                <w:color w:val="000000"/>
              </w:rPr>
              <w:t>完全合理，</w:t>
            </w:r>
            <w:r w:rsidR="00D32F96" w:rsidRPr="0010400A">
              <w:rPr>
                <w:rFonts w:eastAsia="標楷體"/>
                <w:color w:val="000000"/>
              </w:rPr>
              <w:t>有降低品質、不能誠信履約之虞或其他特殊情形</w:t>
            </w:r>
            <w:r w:rsidR="00D32F96" w:rsidRPr="0010400A">
              <w:rPr>
                <w:rFonts w:eastAsia="標楷體"/>
                <w:b/>
                <w:color w:val="000000"/>
              </w:rPr>
              <w:t>：</w:t>
            </w:r>
            <w:r w:rsidR="00D32F96" w:rsidRPr="0010400A">
              <w:rPr>
                <w:rFonts w:eastAsia="標楷體"/>
                <w:color w:val="000000"/>
              </w:rPr>
              <w:t>依執行程序第五項機關執行程序二</w:t>
            </w:r>
            <w:r w:rsidR="00D32F96" w:rsidRPr="0010400A">
              <w:rPr>
                <w:rFonts w:eastAsia="標楷體"/>
                <w:b/>
                <w:color w:val="000000"/>
              </w:rPr>
              <w:t>，不</w:t>
            </w:r>
            <w:proofErr w:type="gramStart"/>
            <w:r w:rsidR="00D32F96" w:rsidRPr="0010400A">
              <w:rPr>
                <w:rFonts w:eastAsia="標楷體"/>
                <w:b/>
                <w:color w:val="000000"/>
              </w:rPr>
              <w:t>決標予最低</w:t>
            </w:r>
            <w:proofErr w:type="gramEnd"/>
            <w:r w:rsidR="00D32F96" w:rsidRPr="0010400A">
              <w:rPr>
                <w:rFonts w:eastAsia="標楷體"/>
                <w:b/>
                <w:color w:val="000000"/>
              </w:rPr>
              <w:t>標廠商。</w:t>
            </w:r>
          </w:p>
          <w:p w:rsidR="003077FE" w:rsidRPr="0010400A" w:rsidRDefault="006C0366" w:rsidP="00D32F96">
            <w:pPr>
              <w:spacing w:line="320" w:lineRule="exact"/>
              <w:ind w:leftChars="150" w:left="840" w:hangingChars="100" w:hanging="480"/>
              <w:jc w:val="both"/>
              <w:rPr>
                <w:rFonts w:eastAsia="標楷體"/>
                <w:color w:val="000000"/>
              </w:rPr>
            </w:pPr>
            <w:r w:rsidRPr="006C0366">
              <w:rPr>
                <w:rFonts w:eastAsia="標楷體"/>
                <w:color w:val="000000"/>
                <w:sz w:val="48"/>
                <w:szCs w:val="48"/>
              </w:rPr>
              <w:t>□</w:t>
            </w:r>
            <w:r w:rsidR="003077FE" w:rsidRPr="0052318A">
              <w:rPr>
                <w:rFonts w:eastAsia="標楷體" w:hint="eastAsia"/>
                <w:color w:val="000000"/>
              </w:rPr>
              <w:t>最低標未於通知期限內提出說明，有降低品質、不能誠信履約之虞或其他特殊情形，不通知最低標提出差額保證金，</w:t>
            </w:r>
            <w:proofErr w:type="gramStart"/>
            <w:r w:rsidR="003077FE" w:rsidRPr="0052318A">
              <w:rPr>
                <w:rFonts w:eastAsia="標楷體" w:hint="eastAsia"/>
                <w:color w:val="000000"/>
              </w:rPr>
              <w:t>逕</w:t>
            </w:r>
            <w:proofErr w:type="gramEnd"/>
            <w:r w:rsidR="003077FE" w:rsidRPr="0052318A">
              <w:rPr>
                <w:rFonts w:eastAsia="標楷體" w:hint="eastAsia"/>
                <w:color w:val="000000"/>
              </w:rPr>
              <w:t>不</w:t>
            </w:r>
            <w:proofErr w:type="gramStart"/>
            <w:r w:rsidR="003077FE" w:rsidRPr="0052318A">
              <w:rPr>
                <w:rFonts w:eastAsia="標楷體" w:hint="eastAsia"/>
                <w:color w:val="000000"/>
              </w:rPr>
              <w:t>決標予該</w:t>
            </w:r>
            <w:proofErr w:type="gramEnd"/>
            <w:r w:rsidR="003077FE" w:rsidRPr="0052318A">
              <w:rPr>
                <w:rFonts w:eastAsia="標楷體" w:hint="eastAsia"/>
                <w:color w:val="000000"/>
              </w:rPr>
              <w:t>最低標。</w:t>
            </w:r>
          </w:p>
          <w:p w:rsidR="00D32F96" w:rsidRPr="0010400A" w:rsidRDefault="001E7D50" w:rsidP="00D32F96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承辦單位補充說明</w:t>
            </w:r>
            <w:r w:rsidR="00D32F96" w:rsidRPr="0010400A">
              <w:rPr>
                <w:rFonts w:eastAsia="標楷體"/>
                <w:color w:val="000000"/>
              </w:rPr>
              <w:t>：</w:t>
            </w:r>
          </w:p>
          <w:p w:rsidR="00E1076E" w:rsidRDefault="00E1076E" w:rsidP="003077F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  <w:p w:rsidR="006C0366" w:rsidRDefault="006C0366" w:rsidP="003077F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  <w:p w:rsidR="006C0366" w:rsidRDefault="006C0366" w:rsidP="003077F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  <w:p w:rsidR="006C0366" w:rsidRDefault="006C0366" w:rsidP="003077F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  <w:p w:rsidR="00283626" w:rsidRDefault="00283626" w:rsidP="003077F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  <w:tbl>
            <w:tblPr>
              <w:tblpPr w:leftFromText="180" w:rightFromText="180" w:vertAnchor="text" w:horzAnchor="margin" w:tblpY="-95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3"/>
              <w:gridCol w:w="946"/>
              <w:gridCol w:w="1274"/>
              <w:gridCol w:w="1274"/>
              <w:gridCol w:w="1599"/>
              <w:gridCol w:w="1274"/>
              <w:gridCol w:w="1922"/>
            </w:tblGrid>
            <w:tr w:rsidR="00283626" w:rsidRPr="0010400A" w:rsidTr="00283626">
              <w:trPr>
                <w:trHeight w:val="113"/>
              </w:trPr>
              <w:tc>
                <w:tcPr>
                  <w:tcW w:w="666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3626" w:rsidRPr="0010400A" w:rsidRDefault="00283626" w:rsidP="00283626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10400A">
                    <w:rPr>
                      <w:rFonts w:eastAsia="標楷體"/>
                      <w:bCs/>
                    </w:rPr>
                    <w:t>承辦人</w:t>
                  </w:r>
                </w:p>
              </w:tc>
              <w:tc>
                <w:tcPr>
                  <w:tcW w:w="495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3626" w:rsidRPr="0010400A" w:rsidRDefault="00283626" w:rsidP="00283626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10400A">
                    <w:rPr>
                      <w:rFonts w:eastAsia="標楷體"/>
                      <w:bCs/>
                    </w:rPr>
                    <w:t>組長</w:t>
                  </w:r>
                </w:p>
              </w:tc>
              <w:tc>
                <w:tcPr>
                  <w:tcW w:w="666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3626" w:rsidRPr="0010400A" w:rsidRDefault="00283626" w:rsidP="00283626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10400A">
                    <w:rPr>
                      <w:rFonts w:eastAsia="標楷體"/>
                      <w:bCs/>
                    </w:rPr>
                    <w:t>總務長</w:t>
                  </w:r>
                </w:p>
              </w:tc>
              <w:tc>
                <w:tcPr>
                  <w:tcW w:w="666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3626" w:rsidRPr="0010400A" w:rsidRDefault="00283626" w:rsidP="00283626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10400A">
                    <w:rPr>
                      <w:rFonts w:eastAsia="標楷體"/>
                      <w:bCs/>
                    </w:rPr>
                    <w:t>會計室</w:t>
                  </w:r>
                </w:p>
              </w:tc>
              <w:tc>
                <w:tcPr>
                  <w:tcW w:w="836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3626" w:rsidRPr="0010400A" w:rsidRDefault="00283626" w:rsidP="00283626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10400A">
                    <w:rPr>
                      <w:rFonts w:eastAsia="標楷體"/>
                      <w:bCs/>
                    </w:rPr>
                    <w:t>主</w:t>
                  </w:r>
                  <w:r>
                    <w:rPr>
                      <w:rFonts w:eastAsia="標楷體" w:hint="eastAsia"/>
                      <w:bCs/>
                    </w:rPr>
                    <w:t>任</w:t>
                  </w:r>
                  <w:r w:rsidRPr="0010400A">
                    <w:rPr>
                      <w:rFonts w:eastAsia="標楷體"/>
                      <w:bCs/>
                    </w:rPr>
                    <w:t>秘</w:t>
                  </w:r>
                  <w:r>
                    <w:rPr>
                      <w:rFonts w:eastAsia="標楷體" w:hint="eastAsia"/>
                      <w:bCs/>
                    </w:rPr>
                    <w:t>書</w:t>
                  </w:r>
                </w:p>
              </w:tc>
              <w:tc>
                <w:tcPr>
                  <w:tcW w:w="666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3626" w:rsidRPr="0010400A" w:rsidRDefault="00283626" w:rsidP="00283626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10400A">
                    <w:rPr>
                      <w:rFonts w:eastAsia="標楷體"/>
                      <w:bCs/>
                    </w:rPr>
                    <w:t>副校長</w:t>
                  </w:r>
                </w:p>
              </w:tc>
              <w:tc>
                <w:tcPr>
                  <w:tcW w:w="1005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3626" w:rsidRDefault="00283626" w:rsidP="00283626">
                  <w:pPr>
                    <w:spacing w:line="280" w:lineRule="exact"/>
                    <w:jc w:val="center"/>
                    <w:rPr>
                      <w:rFonts w:eastAsia="標楷體"/>
                      <w:bCs/>
                    </w:rPr>
                  </w:pPr>
                  <w:r w:rsidRPr="0010400A">
                    <w:rPr>
                      <w:rFonts w:eastAsia="標楷體"/>
                      <w:bCs/>
                    </w:rPr>
                    <w:t>校長</w:t>
                  </w:r>
                </w:p>
                <w:p w:rsidR="00283626" w:rsidRPr="0010400A" w:rsidRDefault="00283626" w:rsidP="00283626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D32F96">
                    <w:rPr>
                      <w:rFonts w:eastAsia="標楷體" w:hint="eastAsia"/>
                      <w:bCs/>
                    </w:rPr>
                    <w:t>或其授權人</w:t>
                  </w:r>
                </w:p>
              </w:tc>
            </w:tr>
          </w:tbl>
          <w:p w:rsidR="00283626" w:rsidRPr="0010400A" w:rsidRDefault="00283626" w:rsidP="003077F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E1076E" w:rsidRDefault="00E1076E" w:rsidP="005C7356">
      <w:pPr>
        <w:pStyle w:val="Standard"/>
        <w:snapToGrid w:val="0"/>
        <w:spacing w:line="400" w:lineRule="atLeast"/>
        <w:rPr>
          <w:rFonts w:ascii="標楷體" w:eastAsia="標楷體" w:hAnsi="標楷體" w:cs="標楷體"/>
          <w:sz w:val="32"/>
          <w:szCs w:val="32"/>
        </w:rPr>
      </w:pPr>
    </w:p>
    <w:sectPr w:rsidR="00E1076E" w:rsidSect="00A408D6">
      <w:headerReference w:type="default" r:id="rId7"/>
      <w:footerReference w:type="default" r:id="rId8"/>
      <w:pgSz w:w="11906" w:h="16838"/>
      <w:pgMar w:top="425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AC" w:rsidRDefault="006629AC" w:rsidP="004D54EB">
      <w:r>
        <w:separator/>
      </w:r>
    </w:p>
  </w:endnote>
  <w:endnote w:type="continuationSeparator" w:id="0">
    <w:p w:rsidR="006629AC" w:rsidRDefault="006629AC" w:rsidP="004D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73" w:rsidRPr="007D1C73" w:rsidRDefault="007D1C73" w:rsidP="007D1C73">
    <w:pPr>
      <w:pStyle w:val="a7"/>
      <w:jc w:val="right"/>
      <w:rPr>
        <w:rFonts w:eastAsia="標楷體"/>
      </w:rPr>
    </w:pPr>
    <w:r w:rsidRPr="007D1C73">
      <w:rPr>
        <w:rFonts w:eastAsia="標楷體"/>
      </w:rPr>
      <w:t>1091013</w:t>
    </w:r>
    <w:r w:rsidRPr="007D1C73">
      <w:rPr>
        <w:rFonts w:eastAsia="標楷體"/>
      </w:rPr>
      <w:t>版</w:t>
    </w:r>
  </w:p>
  <w:p w:rsidR="007D1C73" w:rsidRDefault="007D1C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AC" w:rsidRDefault="006629AC" w:rsidP="004D54EB">
      <w:r>
        <w:separator/>
      </w:r>
    </w:p>
  </w:footnote>
  <w:footnote w:type="continuationSeparator" w:id="0">
    <w:p w:rsidR="006629AC" w:rsidRDefault="006629AC" w:rsidP="004D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36" w:rsidRPr="00EE4036" w:rsidRDefault="00EE4036" w:rsidP="00EE4036">
    <w:pPr>
      <w:pStyle w:val="a5"/>
      <w:jc w:val="center"/>
      <w:rPr>
        <w:rFonts w:eastAsia="標楷體"/>
        <w:bCs/>
        <w:spacing w:val="-10"/>
        <w:sz w:val="44"/>
        <w:szCs w:val="44"/>
      </w:rPr>
    </w:pPr>
    <w:r w:rsidRPr="00EE4036">
      <w:rPr>
        <w:rFonts w:eastAsia="標楷體" w:hint="eastAsia"/>
        <w:bCs/>
        <w:spacing w:val="-10"/>
        <w:sz w:val="44"/>
        <w:szCs w:val="44"/>
      </w:rPr>
      <w:t>南</w:t>
    </w:r>
    <w:proofErr w:type="gramStart"/>
    <w:r w:rsidRPr="00EE4036">
      <w:rPr>
        <w:rFonts w:eastAsia="標楷體" w:hint="eastAsia"/>
        <w:bCs/>
        <w:spacing w:val="-10"/>
        <w:sz w:val="44"/>
        <w:szCs w:val="44"/>
      </w:rPr>
      <w:t>臺</w:t>
    </w:r>
    <w:proofErr w:type="gramEnd"/>
    <w:r w:rsidRPr="00EE4036">
      <w:rPr>
        <w:rFonts w:eastAsia="標楷體" w:hint="eastAsia"/>
        <w:bCs/>
        <w:spacing w:val="-10"/>
        <w:sz w:val="44"/>
        <w:szCs w:val="44"/>
      </w:rPr>
      <w:t>學校財團法人南</w:t>
    </w:r>
    <w:proofErr w:type="gramStart"/>
    <w:r w:rsidRPr="00EE4036">
      <w:rPr>
        <w:rFonts w:eastAsia="標楷體" w:hint="eastAsia"/>
        <w:bCs/>
        <w:spacing w:val="-10"/>
        <w:sz w:val="44"/>
        <w:szCs w:val="44"/>
      </w:rPr>
      <w:t>臺</w:t>
    </w:r>
    <w:proofErr w:type="gramEnd"/>
    <w:r w:rsidRPr="00EE4036">
      <w:rPr>
        <w:rFonts w:eastAsia="標楷體" w:hint="eastAsia"/>
        <w:bCs/>
        <w:spacing w:val="-10"/>
        <w:sz w:val="44"/>
        <w:szCs w:val="44"/>
      </w:rPr>
      <w:t>科技大學</w:t>
    </w:r>
  </w:p>
  <w:p w:rsidR="00EE4036" w:rsidRPr="00EE4036" w:rsidRDefault="00EE4036" w:rsidP="00EE4036">
    <w:pPr>
      <w:pStyle w:val="a5"/>
      <w:jc w:val="center"/>
      <w:rPr>
        <w:sz w:val="44"/>
        <w:szCs w:val="44"/>
      </w:rPr>
    </w:pPr>
    <w:r w:rsidRPr="00EE4036">
      <w:rPr>
        <w:rFonts w:eastAsia="標楷體" w:hint="eastAsia"/>
        <w:bCs/>
        <w:spacing w:val="-10"/>
        <w:sz w:val="44"/>
        <w:szCs w:val="44"/>
      </w:rPr>
      <w:t>廠商報價低於</w:t>
    </w:r>
    <w:r w:rsidRPr="00EE4036">
      <w:rPr>
        <w:rFonts w:eastAsia="標楷體"/>
        <w:bCs/>
        <w:spacing w:val="-10"/>
        <w:sz w:val="44"/>
        <w:szCs w:val="44"/>
      </w:rPr>
      <w:t>底價百分之八十</w:t>
    </w:r>
    <w:r w:rsidRPr="00EE4036">
      <w:rPr>
        <w:rFonts w:eastAsia="標楷體" w:hint="eastAsia"/>
        <w:bCs/>
        <w:spacing w:val="-10"/>
        <w:sz w:val="44"/>
        <w:szCs w:val="44"/>
      </w:rPr>
      <w:t>說明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0914"/>
    <w:multiLevelType w:val="hybridMultilevel"/>
    <w:tmpl w:val="3414689C"/>
    <w:lvl w:ilvl="0" w:tplc="AE988C7E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80B76"/>
    <w:multiLevelType w:val="hybridMultilevel"/>
    <w:tmpl w:val="C8BEB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4440FE"/>
    <w:multiLevelType w:val="hybridMultilevel"/>
    <w:tmpl w:val="7F88E0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FB658F"/>
    <w:multiLevelType w:val="multilevel"/>
    <w:tmpl w:val="B254D3E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1200" w:hanging="720"/>
      </w:pPr>
      <w:rPr>
        <w:rFonts w:ascii="標楷體" w:hAnsi="標楷體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7865E12"/>
    <w:multiLevelType w:val="multilevel"/>
    <w:tmpl w:val="337203AC"/>
    <w:styleLink w:val="WW8Num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標楷體"/>
        <w:kern w:val="3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AA352E"/>
    <w:multiLevelType w:val="hybridMultilevel"/>
    <w:tmpl w:val="7854921A"/>
    <w:lvl w:ilvl="0" w:tplc="7DBE6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B11969"/>
    <w:multiLevelType w:val="hybridMultilevel"/>
    <w:tmpl w:val="8AD223FA"/>
    <w:lvl w:ilvl="0" w:tplc="00ECB8FE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F831014"/>
    <w:multiLevelType w:val="hybridMultilevel"/>
    <w:tmpl w:val="4F967F2C"/>
    <w:lvl w:ilvl="0" w:tplc="38E2B7B4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6F"/>
    <w:rsid w:val="00001DC6"/>
    <w:rsid w:val="00003A95"/>
    <w:rsid w:val="00015889"/>
    <w:rsid w:val="000370BB"/>
    <w:rsid w:val="000403A5"/>
    <w:rsid w:val="00042A73"/>
    <w:rsid w:val="000501AC"/>
    <w:rsid w:val="00070F12"/>
    <w:rsid w:val="000A7DAC"/>
    <w:rsid w:val="000E11C6"/>
    <w:rsid w:val="000F0441"/>
    <w:rsid w:val="0010400A"/>
    <w:rsid w:val="00120039"/>
    <w:rsid w:val="00173888"/>
    <w:rsid w:val="00176F89"/>
    <w:rsid w:val="00185252"/>
    <w:rsid w:val="001D0E12"/>
    <w:rsid w:val="001D1483"/>
    <w:rsid w:val="001D31D1"/>
    <w:rsid w:val="001E0604"/>
    <w:rsid w:val="001E67B2"/>
    <w:rsid w:val="001E7D50"/>
    <w:rsid w:val="00216039"/>
    <w:rsid w:val="00216C70"/>
    <w:rsid w:val="00225DF8"/>
    <w:rsid w:val="002476B4"/>
    <w:rsid w:val="00255F5C"/>
    <w:rsid w:val="002600FF"/>
    <w:rsid w:val="002758A8"/>
    <w:rsid w:val="00277BF5"/>
    <w:rsid w:val="00277C29"/>
    <w:rsid w:val="00283626"/>
    <w:rsid w:val="00287661"/>
    <w:rsid w:val="002A309D"/>
    <w:rsid w:val="002E2831"/>
    <w:rsid w:val="002E56FD"/>
    <w:rsid w:val="002F6312"/>
    <w:rsid w:val="0030446A"/>
    <w:rsid w:val="003077FE"/>
    <w:rsid w:val="003312AD"/>
    <w:rsid w:val="00335B0A"/>
    <w:rsid w:val="003371D8"/>
    <w:rsid w:val="003379A4"/>
    <w:rsid w:val="00344D11"/>
    <w:rsid w:val="003463A3"/>
    <w:rsid w:val="00374E52"/>
    <w:rsid w:val="003A5FB5"/>
    <w:rsid w:val="003A7706"/>
    <w:rsid w:val="003F1D4C"/>
    <w:rsid w:val="004407A8"/>
    <w:rsid w:val="00443428"/>
    <w:rsid w:val="004449F6"/>
    <w:rsid w:val="004871F8"/>
    <w:rsid w:val="004A207D"/>
    <w:rsid w:val="004C010B"/>
    <w:rsid w:val="004C26E0"/>
    <w:rsid w:val="004C2A14"/>
    <w:rsid w:val="004D54EB"/>
    <w:rsid w:val="004F14F7"/>
    <w:rsid w:val="0052318A"/>
    <w:rsid w:val="00534E6F"/>
    <w:rsid w:val="005928ED"/>
    <w:rsid w:val="005971F0"/>
    <w:rsid w:val="005B235D"/>
    <w:rsid w:val="005C7356"/>
    <w:rsid w:val="005E4247"/>
    <w:rsid w:val="005F4FA5"/>
    <w:rsid w:val="005F76BF"/>
    <w:rsid w:val="00607AC6"/>
    <w:rsid w:val="006240EF"/>
    <w:rsid w:val="0063230C"/>
    <w:rsid w:val="0064573E"/>
    <w:rsid w:val="00645BF9"/>
    <w:rsid w:val="006629AC"/>
    <w:rsid w:val="00686FB7"/>
    <w:rsid w:val="00693F3C"/>
    <w:rsid w:val="006B4F88"/>
    <w:rsid w:val="006B70FA"/>
    <w:rsid w:val="006C0366"/>
    <w:rsid w:val="006C4658"/>
    <w:rsid w:val="006D6A73"/>
    <w:rsid w:val="006F3F07"/>
    <w:rsid w:val="006F6A9E"/>
    <w:rsid w:val="00714935"/>
    <w:rsid w:val="00721C6C"/>
    <w:rsid w:val="00735607"/>
    <w:rsid w:val="007C2385"/>
    <w:rsid w:val="007C2DB8"/>
    <w:rsid w:val="007D1C73"/>
    <w:rsid w:val="007F53F4"/>
    <w:rsid w:val="0080125B"/>
    <w:rsid w:val="00826995"/>
    <w:rsid w:val="008425BC"/>
    <w:rsid w:val="008519E0"/>
    <w:rsid w:val="00866AA9"/>
    <w:rsid w:val="0088560F"/>
    <w:rsid w:val="008A3B63"/>
    <w:rsid w:val="008B35EC"/>
    <w:rsid w:val="008B567E"/>
    <w:rsid w:val="008C2D6F"/>
    <w:rsid w:val="00922A98"/>
    <w:rsid w:val="0094023F"/>
    <w:rsid w:val="00945C39"/>
    <w:rsid w:val="00962B6B"/>
    <w:rsid w:val="00984972"/>
    <w:rsid w:val="0098769B"/>
    <w:rsid w:val="00987BF0"/>
    <w:rsid w:val="00997632"/>
    <w:rsid w:val="009A1246"/>
    <w:rsid w:val="009A32E6"/>
    <w:rsid w:val="009D12FE"/>
    <w:rsid w:val="009E13E2"/>
    <w:rsid w:val="00A03124"/>
    <w:rsid w:val="00A073F6"/>
    <w:rsid w:val="00A107BF"/>
    <w:rsid w:val="00A408D6"/>
    <w:rsid w:val="00A42DD6"/>
    <w:rsid w:val="00A65A1F"/>
    <w:rsid w:val="00AC5AE5"/>
    <w:rsid w:val="00AD2860"/>
    <w:rsid w:val="00AD421E"/>
    <w:rsid w:val="00AD47F2"/>
    <w:rsid w:val="00B0285E"/>
    <w:rsid w:val="00B0292B"/>
    <w:rsid w:val="00B169E4"/>
    <w:rsid w:val="00B531A3"/>
    <w:rsid w:val="00B547AB"/>
    <w:rsid w:val="00B87C98"/>
    <w:rsid w:val="00B90846"/>
    <w:rsid w:val="00B94B79"/>
    <w:rsid w:val="00BA09D9"/>
    <w:rsid w:val="00BA5701"/>
    <w:rsid w:val="00BA6E15"/>
    <w:rsid w:val="00BA78DB"/>
    <w:rsid w:val="00BB3204"/>
    <w:rsid w:val="00BC0F20"/>
    <w:rsid w:val="00C075CE"/>
    <w:rsid w:val="00C63FE3"/>
    <w:rsid w:val="00C77764"/>
    <w:rsid w:val="00C83FA1"/>
    <w:rsid w:val="00C849D1"/>
    <w:rsid w:val="00CA4185"/>
    <w:rsid w:val="00CA76DB"/>
    <w:rsid w:val="00CD7737"/>
    <w:rsid w:val="00D32F96"/>
    <w:rsid w:val="00DA5FC6"/>
    <w:rsid w:val="00DC61FD"/>
    <w:rsid w:val="00DD3DC0"/>
    <w:rsid w:val="00DD4926"/>
    <w:rsid w:val="00DF5082"/>
    <w:rsid w:val="00E03510"/>
    <w:rsid w:val="00E04E8F"/>
    <w:rsid w:val="00E1076E"/>
    <w:rsid w:val="00E406AA"/>
    <w:rsid w:val="00E51BBD"/>
    <w:rsid w:val="00EE0CE9"/>
    <w:rsid w:val="00EE4036"/>
    <w:rsid w:val="00F03573"/>
    <w:rsid w:val="00F233AF"/>
    <w:rsid w:val="00F234DF"/>
    <w:rsid w:val="00F42D26"/>
    <w:rsid w:val="00F5328C"/>
    <w:rsid w:val="00F942F0"/>
    <w:rsid w:val="00FB2EA6"/>
    <w:rsid w:val="00FC09AC"/>
    <w:rsid w:val="00FD0955"/>
    <w:rsid w:val="00F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1FA35E-9B75-4E1E-8861-184B5BE4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E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292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4D5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D54EB"/>
    <w:rPr>
      <w:kern w:val="2"/>
    </w:rPr>
  </w:style>
  <w:style w:type="paragraph" w:styleId="a7">
    <w:name w:val="footer"/>
    <w:basedOn w:val="a"/>
    <w:link w:val="a8"/>
    <w:uiPriority w:val="99"/>
    <w:rsid w:val="004D5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D54EB"/>
    <w:rPr>
      <w:kern w:val="2"/>
    </w:rPr>
  </w:style>
  <w:style w:type="paragraph" w:styleId="a9">
    <w:name w:val="Body Text Indent"/>
    <w:basedOn w:val="a"/>
    <w:link w:val="aa"/>
    <w:semiHidden/>
    <w:rsid w:val="00F233AF"/>
    <w:pPr>
      <w:ind w:left="240" w:hanging="240"/>
    </w:pPr>
    <w:rPr>
      <w:rFonts w:ascii="新細明體" w:hAnsi="新細明體"/>
      <w:b/>
      <w:szCs w:val="20"/>
    </w:rPr>
  </w:style>
  <w:style w:type="character" w:customStyle="1" w:styleId="aa">
    <w:name w:val="本文縮排 字元"/>
    <w:basedOn w:val="a0"/>
    <w:link w:val="a9"/>
    <w:semiHidden/>
    <w:rsid w:val="00F233AF"/>
    <w:rPr>
      <w:rFonts w:ascii="新細明體" w:hAnsi="新細明體"/>
      <w:b/>
      <w:kern w:val="2"/>
      <w:sz w:val="24"/>
    </w:rPr>
  </w:style>
  <w:style w:type="paragraph" w:styleId="ab">
    <w:name w:val="Body Text"/>
    <w:basedOn w:val="a"/>
    <w:link w:val="ac"/>
    <w:semiHidden/>
    <w:rsid w:val="00F233AF"/>
    <w:rPr>
      <w:rFonts w:ascii="新細明體" w:hAnsi="新細明體"/>
      <w:b/>
      <w:szCs w:val="20"/>
    </w:rPr>
  </w:style>
  <w:style w:type="character" w:customStyle="1" w:styleId="ac">
    <w:name w:val="本文 字元"/>
    <w:basedOn w:val="a0"/>
    <w:link w:val="ab"/>
    <w:semiHidden/>
    <w:rsid w:val="00F233AF"/>
    <w:rPr>
      <w:rFonts w:ascii="新細明體" w:hAnsi="新細明體"/>
      <w:b/>
      <w:kern w:val="2"/>
      <w:sz w:val="24"/>
    </w:rPr>
  </w:style>
  <w:style w:type="character" w:styleId="ad">
    <w:name w:val="Hyperlink"/>
    <w:basedOn w:val="a0"/>
    <w:unhideWhenUsed/>
    <w:rsid w:val="008C2D6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A1246"/>
    <w:pPr>
      <w:ind w:leftChars="200" w:left="480"/>
    </w:pPr>
  </w:style>
  <w:style w:type="character" w:styleId="af">
    <w:name w:val="annotation reference"/>
    <w:basedOn w:val="a0"/>
    <w:semiHidden/>
    <w:unhideWhenUsed/>
    <w:rsid w:val="00BA78D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A78DB"/>
  </w:style>
  <w:style w:type="character" w:customStyle="1" w:styleId="af1">
    <w:name w:val="註解文字 字元"/>
    <w:basedOn w:val="a0"/>
    <w:link w:val="af0"/>
    <w:semiHidden/>
    <w:rsid w:val="00BA78DB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BA78DB"/>
    <w:rPr>
      <w:b/>
      <w:bCs/>
    </w:rPr>
  </w:style>
  <w:style w:type="character" w:customStyle="1" w:styleId="af3">
    <w:name w:val="註解主旨 字元"/>
    <w:basedOn w:val="af1"/>
    <w:link w:val="af2"/>
    <w:semiHidden/>
    <w:rsid w:val="00BA78DB"/>
    <w:rPr>
      <w:b/>
      <w:bCs/>
      <w:kern w:val="2"/>
      <w:sz w:val="24"/>
      <w:szCs w:val="24"/>
    </w:rPr>
  </w:style>
  <w:style w:type="character" w:styleId="af4">
    <w:name w:val="Strong"/>
    <w:basedOn w:val="a0"/>
    <w:qFormat/>
    <w:rsid w:val="00344D11"/>
    <w:rPr>
      <w:b/>
      <w:bCs/>
    </w:rPr>
  </w:style>
  <w:style w:type="paragraph" w:styleId="Web">
    <w:name w:val="Normal (Web)"/>
    <w:basedOn w:val="a"/>
    <w:rsid w:val="0094023F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/>
      <w:kern w:val="0"/>
    </w:rPr>
  </w:style>
  <w:style w:type="paragraph" w:customStyle="1" w:styleId="Standard">
    <w:name w:val="Standard"/>
    <w:rsid w:val="00DD4926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numbering" w:customStyle="1" w:styleId="WW8Num2">
    <w:name w:val="WW8Num2"/>
    <w:basedOn w:val="a2"/>
    <w:rsid w:val="00DD492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Company>CMT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報價低於底價百分之八十</dc:title>
  <dc:creator>呂明儀</dc:creator>
  <cp:lastModifiedBy>owner</cp:lastModifiedBy>
  <cp:revision>2</cp:revision>
  <cp:lastPrinted>2020-10-13T08:03:00Z</cp:lastPrinted>
  <dcterms:created xsi:type="dcterms:W3CDTF">2020-10-13T09:30:00Z</dcterms:created>
  <dcterms:modified xsi:type="dcterms:W3CDTF">2020-10-13T09:30:00Z</dcterms:modified>
</cp:coreProperties>
</file>